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373AC5" w:rsidRPr="008717E1" w:rsidRDefault="00F15DFD" w:rsidP="00DB6B94">
      <w:pPr>
        <w:shd w:val="clear" w:color="auto" w:fill="C9F0FF"/>
        <w:spacing w:after="120"/>
        <w:ind w:left="567" w:hanging="567"/>
        <w:jc w:val="center"/>
        <w:rPr>
          <w:rFonts w:ascii="Arial" w:hAnsi="Arial" w:cs="Arial"/>
          <w:b/>
          <w:sz w:val="22"/>
          <w:szCs w:val="22"/>
        </w:rPr>
      </w:pPr>
      <w:r w:rsidRPr="008717E1">
        <w:rPr>
          <w:rFonts w:ascii="Arial" w:hAnsi="Arial" w:cs="Arial"/>
          <w:b/>
          <w:sz w:val="22"/>
          <w:szCs w:val="22"/>
        </w:rPr>
        <w:t>SANEAMENTO BÁSICO NO ESPÍRITO SANTO</w:t>
      </w:r>
    </w:p>
    <w:p w:rsidR="00723656" w:rsidRPr="008717E1" w:rsidRDefault="00723656" w:rsidP="00804EE7">
      <w:pPr>
        <w:pStyle w:val="ndice"/>
        <w:suppressLineNumbers w:val="0"/>
        <w:spacing w:after="120" w:line="360" w:lineRule="auto"/>
        <w:rPr>
          <w:rFonts w:ascii="Arial" w:hAnsi="Arial" w:cs="Arial"/>
          <w:sz w:val="22"/>
          <w:szCs w:val="22"/>
        </w:rPr>
      </w:pPr>
      <w:r w:rsidRPr="008717E1">
        <w:rPr>
          <w:rFonts w:ascii="Arial" w:hAnsi="Arial" w:cs="Arial"/>
          <w:b/>
          <w:bCs/>
          <w:sz w:val="22"/>
          <w:szCs w:val="22"/>
        </w:rPr>
        <w:t>EMPREENDIMENTO</w:t>
      </w:r>
      <w:r w:rsidR="006138DE" w:rsidRPr="008717E1">
        <w:rPr>
          <w:rFonts w:ascii="Arial" w:hAnsi="Arial" w:cs="Arial"/>
          <w:b/>
          <w:bCs/>
          <w:sz w:val="22"/>
          <w:szCs w:val="22"/>
        </w:rPr>
        <w:t xml:space="preserve"> (OBJETO)</w:t>
      </w:r>
      <w:r w:rsidRPr="008717E1">
        <w:rPr>
          <w:rFonts w:ascii="Arial" w:hAnsi="Arial" w:cs="Arial"/>
          <w:b/>
          <w:bCs/>
          <w:sz w:val="22"/>
          <w:szCs w:val="22"/>
        </w:rPr>
        <w:t>:</w:t>
      </w:r>
      <w:r w:rsidRPr="008717E1">
        <w:rPr>
          <w:rFonts w:ascii="Arial" w:hAnsi="Arial" w:cs="Arial"/>
          <w:sz w:val="22"/>
          <w:szCs w:val="22"/>
        </w:rPr>
        <w:t xml:space="preserve"> AMPLIAÇÃO DO SISTEMA DE ESGOTAMENTO SANITÁRIO </w:t>
      </w:r>
      <w:r w:rsidR="00081AA6">
        <w:rPr>
          <w:rFonts w:ascii="Arial" w:hAnsi="Arial" w:cs="Arial"/>
          <w:sz w:val="22"/>
          <w:szCs w:val="22"/>
        </w:rPr>
        <w:t xml:space="preserve">DE SANTA </w:t>
      </w:r>
      <w:r w:rsidR="00440045">
        <w:rPr>
          <w:rFonts w:ascii="Arial" w:hAnsi="Arial" w:cs="Arial"/>
          <w:sz w:val="22"/>
          <w:szCs w:val="22"/>
        </w:rPr>
        <w:t>LEOPOLDINA</w:t>
      </w:r>
      <w:r w:rsidR="00081AA6">
        <w:rPr>
          <w:rFonts w:ascii="Arial" w:hAnsi="Arial" w:cs="Arial"/>
          <w:sz w:val="22"/>
          <w:szCs w:val="22"/>
        </w:rPr>
        <w:t xml:space="preserve"> </w:t>
      </w:r>
      <w:r w:rsidR="00804EE7">
        <w:rPr>
          <w:rFonts w:ascii="Arial" w:hAnsi="Arial" w:cs="Arial"/>
          <w:sz w:val="22"/>
          <w:szCs w:val="22"/>
        </w:rPr>
        <w:t>–</w:t>
      </w:r>
      <w:r w:rsidR="00081AA6">
        <w:rPr>
          <w:rFonts w:ascii="Arial" w:hAnsi="Arial" w:cs="Arial"/>
          <w:sz w:val="22"/>
          <w:szCs w:val="22"/>
        </w:rPr>
        <w:t xml:space="preserve"> ES</w:t>
      </w:r>
    </w:p>
    <w:p w:rsidR="00723656" w:rsidRPr="008717E1" w:rsidRDefault="00723656" w:rsidP="00804EE7">
      <w:pPr>
        <w:pStyle w:val="ndice"/>
        <w:spacing w:after="120" w:line="360" w:lineRule="auto"/>
        <w:rPr>
          <w:rFonts w:ascii="Arial" w:hAnsi="Arial" w:cs="Arial"/>
          <w:sz w:val="22"/>
          <w:szCs w:val="22"/>
        </w:rPr>
      </w:pPr>
      <w:r w:rsidRPr="008717E1">
        <w:rPr>
          <w:rFonts w:ascii="Arial" w:hAnsi="Arial" w:cs="Arial"/>
          <w:b/>
          <w:bCs/>
          <w:sz w:val="22"/>
          <w:szCs w:val="22"/>
        </w:rPr>
        <w:t xml:space="preserve">MUNICÍPIO: </w:t>
      </w:r>
      <w:r w:rsidR="00804EE7">
        <w:rPr>
          <w:rFonts w:ascii="Arial" w:hAnsi="Arial" w:cs="Arial"/>
          <w:sz w:val="22"/>
          <w:szCs w:val="22"/>
        </w:rPr>
        <w:t xml:space="preserve">SANTA LEOPOLDINA </w:t>
      </w:r>
      <w:r w:rsidRPr="008717E1">
        <w:rPr>
          <w:rFonts w:ascii="Arial" w:hAnsi="Arial" w:cs="Arial"/>
          <w:sz w:val="22"/>
          <w:szCs w:val="22"/>
        </w:rPr>
        <w:t>(ES)</w:t>
      </w:r>
    </w:p>
    <w:p w:rsidR="00674C1B" w:rsidRDefault="00674C1B" w:rsidP="00804EE7">
      <w:pPr>
        <w:pStyle w:val="ndice"/>
        <w:spacing w:after="120" w:line="360" w:lineRule="auto"/>
        <w:rPr>
          <w:rFonts w:ascii="Arial" w:hAnsi="Arial" w:cs="Arial"/>
          <w:sz w:val="22"/>
          <w:szCs w:val="22"/>
        </w:rPr>
      </w:pPr>
      <w:r w:rsidRPr="008717E1">
        <w:rPr>
          <w:rFonts w:ascii="Arial" w:hAnsi="Arial" w:cs="Arial"/>
          <w:b/>
          <w:bCs/>
          <w:sz w:val="22"/>
          <w:szCs w:val="22"/>
        </w:rPr>
        <w:t>LOCALIDADE:</w:t>
      </w:r>
      <w:r w:rsidRPr="008717E1">
        <w:rPr>
          <w:rFonts w:ascii="Arial" w:hAnsi="Arial" w:cs="Arial"/>
          <w:sz w:val="22"/>
          <w:szCs w:val="22"/>
        </w:rPr>
        <w:t xml:space="preserve"> </w:t>
      </w:r>
      <w:r w:rsidR="00785492">
        <w:rPr>
          <w:rFonts w:ascii="Arial" w:hAnsi="Arial" w:cs="Arial"/>
          <w:sz w:val="22"/>
          <w:szCs w:val="22"/>
        </w:rPr>
        <w:t>SEDE DE SANTA LEOPOLDINA</w:t>
      </w:r>
      <w:r w:rsidR="00924C23">
        <w:rPr>
          <w:rFonts w:ascii="Arial" w:hAnsi="Arial" w:cs="Arial"/>
          <w:sz w:val="22"/>
          <w:szCs w:val="22"/>
        </w:rPr>
        <w:t xml:space="preserve"> (EXCETO BAIRRO FUNIL)</w:t>
      </w:r>
      <w:r w:rsidR="00081AA6">
        <w:rPr>
          <w:rFonts w:ascii="Arial" w:hAnsi="Arial" w:cs="Arial"/>
          <w:sz w:val="22"/>
          <w:szCs w:val="22"/>
        </w:rPr>
        <w:t xml:space="preserve"> </w:t>
      </w:r>
      <w:r w:rsidR="00003E7E">
        <w:rPr>
          <w:rFonts w:ascii="Arial" w:hAnsi="Arial" w:cs="Arial"/>
          <w:sz w:val="22"/>
          <w:szCs w:val="22"/>
        </w:rPr>
        <w:t>–</w:t>
      </w:r>
      <w:r w:rsidR="00081AA6">
        <w:rPr>
          <w:rFonts w:ascii="Arial" w:hAnsi="Arial" w:cs="Arial"/>
          <w:sz w:val="22"/>
          <w:szCs w:val="22"/>
        </w:rPr>
        <w:t xml:space="preserve"> ES</w:t>
      </w:r>
    </w:p>
    <w:p w:rsidR="00003E7E" w:rsidRDefault="00003E7E" w:rsidP="00804EE7">
      <w:pPr>
        <w:pStyle w:val="ndice"/>
        <w:spacing w:after="120" w:line="360" w:lineRule="auto"/>
        <w:rPr>
          <w:rFonts w:ascii="Arial" w:hAnsi="Arial" w:cs="Arial"/>
          <w:sz w:val="22"/>
          <w:szCs w:val="22"/>
        </w:rPr>
      </w:pPr>
    </w:p>
    <w:p w:rsidR="00674C1B" w:rsidRPr="008717E1" w:rsidRDefault="00723656" w:rsidP="00DB6B94">
      <w:pPr>
        <w:shd w:val="clear" w:color="auto" w:fill="C9F0FF"/>
        <w:spacing w:after="120"/>
        <w:ind w:left="567" w:hanging="567"/>
        <w:rPr>
          <w:rFonts w:ascii="Arial" w:hAnsi="Arial" w:cs="Arial"/>
          <w:b/>
          <w:bCs/>
          <w:sz w:val="22"/>
          <w:szCs w:val="22"/>
        </w:rPr>
      </w:pPr>
      <w:proofErr w:type="gramStart"/>
      <w:r w:rsidRPr="008717E1">
        <w:rPr>
          <w:rFonts w:ascii="Arial" w:hAnsi="Arial" w:cs="Arial"/>
          <w:b/>
          <w:bCs/>
          <w:sz w:val="22"/>
          <w:szCs w:val="22"/>
        </w:rPr>
        <w:t>1</w:t>
      </w:r>
      <w:proofErr w:type="gramEnd"/>
      <w:r w:rsidR="00E17BB1">
        <w:rPr>
          <w:rFonts w:ascii="Arial" w:hAnsi="Arial" w:cs="Arial"/>
          <w:b/>
          <w:bCs/>
          <w:sz w:val="22"/>
          <w:szCs w:val="22"/>
        </w:rPr>
        <w:t>)</w:t>
      </w:r>
      <w:r w:rsidR="00674C1B" w:rsidRPr="008717E1">
        <w:rPr>
          <w:rFonts w:ascii="Arial" w:hAnsi="Arial" w:cs="Arial"/>
          <w:b/>
          <w:bCs/>
          <w:sz w:val="22"/>
          <w:szCs w:val="22"/>
        </w:rPr>
        <w:tab/>
        <w:t>POPULAÇÃO BENEFICIADA</w:t>
      </w:r>
    </w:p>
    <w:p w:rsidR="00924C23" w:rsidRPr="00EE33CD" w:rsidRDefault="002E5233" w:rsidP="00804EE7">
      <w:pPr>
        <w:spacing w:after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Iní</w:t>
      </w:r>
      <w:r w:rsidR="00924C23" w:rsidRPr="00EE33CD">
        <w:rPr>
          <w:rFonts w:ascii="Arial" w:hAnsi="Arial" w:cs="Arial"/>
          <w:sz w:val="22"/>
          <w:szCs w:val="22"/>
        </w:rPr>
        <w:t>cio de plano (2016) – 2.836 habitantes</w:t>
      </w:r>
      <w:r>
        <w:rPr>
          <w:rFonts w:ascii="Arial" w:hAnsi="Arial" w:cs="Arial"/>
          <w:sz w:val="22"/>
          <w:szCs w:val="22"/>
        </w:rPr>
        <w:t>.</w:t>
      </w:r>
    </w:p>
    <w:p w:rsidR="00674C1B" w:rsidRPr="00EE33CD" w:rsidRDefault="00C16F0C" w:rsidP="00804EE7">
      <w:pPr>
        <w:spacing w:after="120" w:line="360" w:lineRule="auto"/>
        <w:rPr>
          <w:rFonts w:ascii="Arial" w:hAnsi="Arial" w:cs="Arial"/>
          <w:sz w:val="22"/>
          <w:szCs w:val="22"/>
        </w:rPr>
      </w:pPr>
      <w:r w:rsidRPr="00EE33CD">
        <w:rPr>
          <w:rFonts w:ascii="Arial" w:hAnsi="Arial" w:cs="Arial"/>
          <w:sz w:val="22"/>
          <w:szCs w:val="22"/>
        </w:rPr>
        <w:t>Fim de Plano (20</w:t>
      </w:r>
      <w:r w:rsidR="00EE33CD" w:rsidRPr="00EE33CD">
        <w:rPr>
          <w:rFonts w:ascii="Arial" w:hAnsi="Arial" w:cs="Arial"/>
          <w:sz w:val="22"/>
          <w:szCs w:val="22"/>
        </w:rPr>
        <w:t>43</w:t>
      </w:r>
      <w:r w:rsidR="00EE33CD">
        <w:rPr>
          <w:rFonts w:ascii="Arial" w:hAnsi="Arial" w:cs="Arial"/>
          <w:sz w:val="22"/>
          <w:szCs w:val="22"/>
        </w:rPr>
        <w:t xml:space="preserve">) </w:t>
      </w:r>
      <w:r w:rsidR="00804EE7">
        <w:rPr>
          <w:rFonts w:ascii="Arial" w:hAnsi="Arial" w:cs="Arial"/>
          <w:sz w:val="22"/>
          <w:szCs w:val="22"/>
        </w:rPr>
        <w:t>–</w:t>
      </w:r>
      <w:r w:rsidR="00EE33CD">
        <w:rPr>
          <w:rFonts w:ascii="Arial" w:hAnsi="Arial" w:cs="Arial"/>
          <w:sz w:val="22"/>
          <w:szCs w:val="22"/>
        </w:rPr>
        <w:t xml:space="preserve"> </w:t>
      </w:r>
      <w:r w:rsidR="00EE33CD" w:rsidRPr="00EE33CD">
        <w:rPr>
          <w:rFonts w:ascii="Arial" w:hAnsi="Arial" w:cs="Arial"/>
          <w:sz w:val="22"/>
          <w:szCs w:val="22"/>
        </w:rPr>
        <w:t>3.945</w:t>
      </w:r>
      <w:r w:rsidR="008717E1" w:rsidRPr="00EE33CD">
        <w:rPr>
          <w:rFonts w:ascii="Arial" w:hAnsi="Arial" w:cs="Arial"/>
          <w:sz w:val="22"/>
          <w:szCs w:val="22"/>
        </w:rPr>
        <w:t xml:space="preserve"> habitantes.</w:t>
      </w:r>
    </w:p>
    <w:p w:rsidR="00576832" w:rsidRDefault="002E5233" w:rsidP="00804EE7">
      <w:pPr>
        <w:spacing w:after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OBS.: Os</w:t>
      </w:r>
      <w:r w:rsidR="00A27836" w:rsidRPr="00680306">
        <w:rPr>
          <w:rFonts w:ascii="Arial" w:hAnsi="Arial" w:cs="Arial"/>
          <w:sz w:val="22"/>
          <w:szCs w:val="22"/>
        </w:rPr>
        <w:t xml:space="preserve"> moradores do Bairro Funil </w:t>
      </w:r>
      <w:r w:rsidR="00292FBD" w:rsidRPr="00680306">
        <w:rPr>
          <w:rFonts w:ascii="Arial" w:hAnsi="Arial" w:cs="Arial"/>
          <w:sz w:val="22"/>
          <w:szCs w:val="22"/>
        </w:rPr>
        <w:t>não serão atendidos nesta etapa</w:t>
      </w:r>
      <w:r w:rsidR="00FE5983">
        <w:rPr>
          <w:rFonts w:ascii="Arial" w:hAnsi="Arial" w:cs="Arial"/>
          <w:sz w:val="22"/>
          <w:szCs w:val="22"/>
        </w:rPr>
        <w:t xml:space="preserve"> (</w:t>
      </w:r>
      <w:r w:rsidR="00292FBD" w:rsidRPr="00680306">
        <w:rPr>
          <w:rFonts w:ascii="Arial" w:hAnsi="Arial" w:cs="Arial"/>
          <w:sz w:val="22"/>
          <w:szCs w:val="22"/>
        </w:rPr>
        <w:t>120 habitantes</w:t>
      </w:r>
      <w:r w:rsidR="00FE5983">
        <w:rPr>
          <w:rFonts w:ascii="Arial" w:hAnsi="Arial" w:cs="Arial"/>
          <w:sz w:val="22"/>
          <w:szCs w:val="22"/>
        </w:rPr>
        <w:t>)</w:t>
      </w:r>
      <w:r w:rsidR="00292FBD" w:rsidRPr="00680306">
        <w:rPr>
          <w:rFonts w:ascii="Arial" w:hAnsi="Arial" w:cs="Arial"/>
          <w:sz w:val="22"/>
          <w:szCs w:val="22"/>
        </w:rPr>
        <w:t>.</w:t>
      </w:r>
    </w:p>
    <w:p w:rsidR="00003E7E" w:rsidRDefault="00003E7E" w:rsidP="00804EE7">
      <w:pPr>
        <w:spacing w:after="120" w:line="360" w:lineRule="auto"/>
        <w:rPr>
          <w:rFonts w:ascii="Arial" w:hAnsi="Arial" w:cs="Arial"/>
          <w:sz w:val="22"/>
          <w:szCs w:val="22"/>
        </w:rPr>
      </w:pPr>
    </w:p>
    <w:p w:rsidR="00674C1B" w:rsidRPr="008717E1" w:rsidRDefault="00723656" w:rsidP="00DB6B94">
      <w:pPr>
        <w:shd w:val="clear" w:color="auto" w:fill="C9F0FF"/>
        <w:spacing w:after="120"/>
        <w:ind w:left="567" w:hanging="567"/>
        <w:rPr>
          <w:rFonts w:ascii="Arial" w:hAnsi="Arial" w:cs="Arial"/>
          <w:b/>
          <w:bCs/>
          <w:sz w:val="22"/>
          <w:szCs w:val="22"/>
        </w:rPr>
      </w:pPr>
      <w:proofErr w:type="gramStart"/>
      <w:r w:rsidRPr="008717E1">
        <w:rPr>
          <w:rFonts w:ascii="Arial" w:hAnsi="Arial" w:cs="Arial"/>
          <w:b/>
          <w:bCs/>
          <w:sz w:val="22"/>
          <w:szCs w:val="22"/>
        </w:rPr>
        <w:t>2</w:t>
      </w:r>
      <w:proofErr w:type="gramEnd"/>
      <w:r w:rsidR="00674C1B" w:rsidRPr="008717E1">
        <w:rPr>
          <w:rFonts w:ascii="Arial" w:hAnsi="Arial" w:cs="Arial"/>
          <w:b/>
          <w:bCs/>
          <w:sz w:val="22"/>
          <w:szCs w:val="22"/>
        </w:rPr>
        <w:t>)</w:t>
      </w:r>
      <w:r w:rsidR="00674C1B" w:rsidRPr="008717E1">
        <w:rPr>
          <w:rFonts w:ascii="Arial" w:hAnsi="Arial" w:cs="Arial"/>
          <w:b/>
          <w:bCs/>
          <w:sz w:val="22"/>
          <w:szCs w:val="22"/>
        </w:rPr>
        <w:tab/>
        <w:t xml:space="preserve">BAIRROS </w:t>
      </w:r>
      <w:r w:rsidR="00AF4FFE" w:rsidRPr="008717E1">
        <w:rPr>
          <w:rFonts w:ascii="Arial" w:hAnsi="Arial" w:cs="Arial"/>
          <w:b/>
          <w:bCs/>
          <w:sz w:val="22"/>
          <w:szCs w:val="22"/>
        </w:rPr>
        <w:t>CONTEMPLADOS</w:t>
      </w:r>
    </w:p>
    <w:p w:rsidR="00674C1B" w:rsidRDefault="00674C1B" w:rsidP="00804EE7">
      <w:pPr>
        <w:spacing w:after="120" w:line="360" w:lineRule="auto"/>
        <w:rPr>
          <w:rFonts w:ascii="Arial" w:hAnsi="Arial" w:cs="Arial"/>
          <w:sz w:val="22"/>
          <w:szCs w:val="22"/>
        </w:rPr>
      </w:pPr>
      <w:r w:rsidRPr="008717E1">
        <w:rPr>
          <w:rFonts w:ascii="Arial" w:hAnsi="Arial" w:cs="Arial"/>
          <w:sz w:val="22"/>
          <w:szCs w:val="22"/>
        </w:rPr>
        <w:t xml:space="preserve">Os bairros contemplados </w:t>
      </w:r>
      <w:r w:rsidR="00911964">
        <w:rPr>
          <w:rFonts w:ascii="Arial" w:hAnsi="Arial" w:cs="Arial"/>
          <w:sz w:val="22"/>
          <w:szCs w:val="22"/>
        </w:rPr>
        <w:t xml:space="preserve">são os da sede de Santa Leopoldina: Cocal, Vila Nova, Olaria, Centro, Caixa d’água e </w:t>
      </w:r>
      <w:proofErr w:type="spellStart"/>
      <w:r w:rsidR="00911964">
        <w:rPr>
          <w:rFonts w:ascii="Arial" w:hAnsi="Arial" w:cs="Arial"/>
          <w:sz w:val="22"/>
          <w:szCs w:val="22"/>
        </w:rPr>
        <w:t>Moxafongo</w:t>
      </w:r>
      <w:proofErr w:type="spellEnd"/>
      <w:r w:rsidR="00911964">
        <w:rPr>
          <w:rFonts w:ascii="Arial" w:hAnsi="Arial" w:cs="Arial"/>
          <w:sz w:val="22"/>
          <w:szCs w:val="22"/>
        </w:rPr>
        <w:t xml:space="preserve"> (exceto </w:t>
      </w:r>
      <w:r w:rsidR="00EB28B9">
        <w:rPr>
          <w:rFonts w:ascii="Arial" w:hAnsi="Arial" w:cs="Arial"/>
          <w:sz w:val="22"/>
          <w:szCs w:val="22"/>
        </w:rPr>
        <w:t xml:space="preserve">Bairro </w:t>
      </w:r>
      <w:r w:rsidR="00911964">
        <w:rPr>
          <w:rFonts w:ascii="Arial" w:hAnsi="Arial" w:cs="Arial"/>
          <w:sz w:val="22"/>
          <w:szCs w:val="22"/>
        </w:rPr>
        <w:t>Funil)</w:t>
      </w:r>
      <w:r w:rsidR="00DB6B94">
        <w:rPr>
          <w:rFonts w:ascii="Arial" w:hAnsi="Arial" w:cs="Arial"/>
          <w:sz w:val="22"/>
          <w:szCs w:val="22"/>
        </w:rPr>
        <w:t>.</w:t>
      </w:r>
    </w:p>
    <w:p w:rsidR="00003E7E" w:rsidRDefault="00003E7E" w:rsidP="00804EE7">
      <w:pPr>
        <w:spacing w:after="120" w:line="360" w:lineRule="auto"/>
        <w:rPr>
          <w:rFonts w:ascii="Arial" w:hAnsi="Arial" w:cs="Arial"/>
          <w:sz w:val="22"/>
          <w:szCs w:val="22"/>
        </w:rPr>
      </w:pPr>
    </w:p>
    <w:p w:rsidR="00674C1B" w:rsidRPr="008717E1" w:rsidRDefault="00723656" w:rsidP="00DB6B94">
      <w:pPr>
        <w:shd w:val="clear" w:color="auto" w:fill="C9F0FF"/>
        <w:spacing w:after="120"/>
        <w:ind w:left="567" w:hanging="567"/>
        <w:rPr>
          <w:rFonts w:ascii="Arial" w:hAnsi="Arial" w:cs="Arial"/>
          <w:b/>
          <w:bCs/>
          <w:sz w:val="22"/>
          <w:szCs w:val="22"/>
        </w:rPr>
      </w:pPr>
      <w:proofErr w:type="gramStart"/>
      <w:r w:rsidRPr="008717E1">
        <w:rPr>
          <w:rFonts w:ascii="Arial" w:hAnsi="Arial" w:cs="Arial"/>
          <w:b/>
          <w:bCs/>
          <w:sz w:val="22"/>
          <w:szCs w:val="22"/>
        </w:rPr>
        <w:t>3</w:t>
      </w:r>
      <w:proofErr w:type="gramEnd"/>
      <w:r w:rsidRPr="008717E1">
        <w:rPr>
          <w:rFonts w:ascii="Arial" w:hAnsi="Arial" w:cs="Arial"/>
          <w:b/>
          <w:bCs/>
          <w:sz w:val="22"/>
          <w:szCs w:val="22"/>
        </w:rPr>
        <w:t>)</w:t>
      </w:r>
      <w:r w:rsidRPr="008717E1">
        <w:rPr>
          <w:rFonts w:ascii="Arial" w:hAnsi="Arial" w:cs="Arial"/>
          <w:b/>
          <w:bCs/>
          <w:sz w:val="22"/>
          <w:szCs w:val="22"/>
        </w:rPr>
        <w:tab/>
        <w:t>ESCOPO DO PROJETO</w:t>
      </w:r>
    </w:p>
    <w:p w:rsidR="00853F3D" w:rsidRPr="00DF11BF" w:rsidRDefault="00DF11BF" w:rsidP="00804EE7">
      <w:pPr>
        <w:spacing w:after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Elaboração de </w:t>
      </w:r>
      <w:r w:rsidR="00853F3D" w:rsidRPr="00853F3D">
        <w:rPr>
          <w:rFonts w:ascii="Arial" w:hAnsi="Arial" w:cs="Arial"/>
          <w:sz w:val="22"/>
          <w:szCs w:val="22"/>
        </w:rPr>
        <w:t xml:space="preserve">Projeto Hidráulico das Melhorias do Sistema de Esgotamento Sanitário (SES) </w:t>
      </w:r>
      <w:proofErr w:type="gramStart"/>
      <w:r w:rsidR="00853F3D" w:rsidRPr="00853F3D">
        <w:rPr>
          <w:rFonts w:ascii="Arial" w:hAnsi="Arial" w:cs="Arial"/>
          <w:sz w:val="22"/>
          <w:szCs w:val="22"/>
        </w:rPr>
        <w:t>da</w:t>
      </w:r>
      <w:proofErr w:type="gramEnd"/>
      <w:r w:rsidR="00853F3D" w:rsidRPr="00853F3D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sede</w:t>
      </w:r>
      <w:r w:rsidR="00853F3D" w:rsidRPr="00853F3D">
        <w:rPr>
          <w:rFonts w:ascii="Arial" w:hAnsi="Arial" w:cs="Arial"/>
          <w:sz w:val="22"/>
          <w:szCs w:val="22"/>
        </w:rPr>
        <w:t xml:space="preserve"> do</w:t>
      </w:r>
      <w:r w:rsidR="00853F3D">
        <w:rPr>
          <w:rFonts w:ascii="Arial" w:hAnsi="Arial" w:cs="Arial"/>
          <w:sz w:val="22"/>
          <w:szCs w:val="22"/>
        </w:rPr>
        <w:t xml:space="preserve"> Município </w:t>
      </w:r>
      <w:r>
        <w:rPr>
          <w:rFonts w:ascii="Arial" w:hAnsi="Arial" w:cs="Arial"/>
          <w:sz w:val="22"/>
          <w:szCs w:val="22"/>
        </w:rPr>
        <w:t xml:space="preserve">de Santa Leopoldina, ES. As </w:t>
      </w:r>
      <w:r w:rsidR="00853F3D" w:rsidRPr="00DF11BF">
        <w:rPr>
          <w:rFonts w:ascii="Arial" w:hAnsi="Arial" w:cs="Arial"/>
          <w:sz w:val="22"/>
          <w:szCs w:val="22"/>
        </w:rPr>
        <w:t>etapas a serem implantadas serão:</w:t>
      </w:r>
    </w:p>
    <w:p w:rsidR="006077B3" w:rsidRPr="00DF11BF" w:rsidRDefault="006077B3" w:rsidP="00804EE7">
      <w:pPr>
        <w:pStyle w:val="PargrafodaLista"/>
        <w:numPr>
          <w:ilvl w:val="0"/>
          <w:numId w:val="47"/>
        </w:numPr>
        <w:spacing w:after="120" w:line="360" w:lineRule="auto"/>
        <w:rPr>
          <w:rFonts w:ascii="Arial" w:hAnsi="Arial" w:cs="Arial"/>
          <w:sz w:val="22"/>
          <w:szCs w:val="22"/>
        </w:rPr>
      </w:pPr>
      <w:r w:rsidRPr="00DF11BF">
        <w:rPr>
          <w:rFonts w:ascii="Arial" w:hAnsi="Arial" w:cs="Arial"/>
          <w:sz w:val="22"/>
          <w:szCs w:val="22"/>
        </w:rPr>
        <w:t>Rede</w:t>
      </w:r>
      <w:r w:rsidR="00E17BB1">
        <w:rPr>
          <w:rFonts w:ascii="Arial" w:hAnsi="Arial" w:cs="Arial"/>
          <w:sz w:val="22"/>
          <w:szCs w:val="22"/>
        </w:rPr>
        <w:t>s</w:t>
      </w:r>
      <w:r w:rsidRPr="00DF11BF">
        <w:rPr>
          <w:rFonts w:ascii="Arial" w:hAnsi="Arial" w:cs="Arial"/>
          <w:sz w:val="22"/>
          <w:szCs w:val="22"/>
        </w:rPr>
        <w:t xml:space="preserve"> coletoras </w:t>
      </w:r>
      <w:r w:rsidR="005637E8">
        <w:rPr>
          <w:rFonts w:ascii="Arial" w:hAnsi="Arial" w:cs="Arial"/>
          <w:sz w:val="22"/>
          <w:szCs w:val="22"/>
        </w:rPr>
        <w:t xml:space="preserve">e interceptores de </w:t>
      </w:r>
      <w:r w:rsidR="00E17BB1">
        <w:rPr>
          <w:rFonts w:ascii="Arial" w:hAnsi="Arial" w:cs="Arial"/>
          <w:sz w:val="22"/>
          <w:szCs w:val="22"/>
        </w:rPr>
        <w:t>todas as</w:t>
      </w:r>
      <w:r w:rsidR="005637E8">
        <w:rPr>
          <w:rFonts w:ascii="Arial" w:hAnsi="Arial" w:cs="Arial"/>
          <w:sz w:val="22"/>
          <w:szCs w:val="22"/>
        </w:rPr>
        <w:t xml:space="preserve"> bacias (exceto bacia 2 </w:t>
      </w:r>
      <w:r w:rsidR="00FE5983">
        <w:rPr>
          <w:rFonts w:ascii="Arial" w:hAnsi="Arial" w:cs="Arial"/>
          <w:sz w:val="22"/>
          <w:szCs w:val="22"/>
        </w:rPr>
        <w:t>–</w:t>
      </w:r>
      <w:r w:rsidR="005637E8">
        <w:rPr>
          <w:rFonts w:ascii="Arial" w:hAnsi="Arial" w:cs="Arial"/>
          <w:sz w:val="22"/>
          <w:szCs w:val="22"/>
        </w:rPr>
        <w:t xml:space="preserve"> Existente)</w:t>
      </w:r>
      <w:r w:rsidR="00E17BB1">
        <w:rPr>
          <w:rFonts w:ascii="Arial" w:hAnsi="Arial" w:cs="Arial"/>
          <w:sz w:val="22"/>
          <w:szCs w:val="22"/>
        </w:rPr>
        <w:t>;</w:t>
      </w:r>
    </w:p>
    <w:p w:rsidR="0003290E" w:rsidRPr="00DF11BF" w:rsidRDefault="0003290E" w:rsidP="0003290E">
      <w:pPr>
        <w:pStyle w:val="PargrafodaLista"/>
        <w:numPr>
          <w:ilvl w:val="0"/>
          <w:numId w:val="47"/>
        </w:numPr>
        <w:spacing w:after="120" w:line="360" w:lineRule="auto"/>
        <w:rPr>
          <w:rFonts w:ascii="Arial" w:hAnsi="Arial" w:cs="Arial"/>
          <w:sz w:val="22"/>
          <w:szCs w:val="22"/>
        </w:rPr>
      </w:pPr>
      <w:r w:rsidRPr="00DF11BF">
        <w:rPr>
          <w:rFonts w:ascii="Arial" w:hAnsi="Arial" w:cs="Arial"/>
          <w:sz w:val="22"/>
          <w:szCs w:val="22"/>
        </w:rPr>
        <w:t xml:space="preserve">Implantar elevatórias de esgoto bruto nº 1, </w:t>
      </w:r>
      <w:r>
        <w:rPr>
          <w:rFonts w:ascii="Arial" w:hAnsi="Arial" w:cs="Arial"/>
          <w:sz w:val="22"/>
          <w:szCs w:val="22"/>
        </w:rPr>
        <w:t xml:space="preserve">2, </w:t>
      </w:r>
      <w:r w:rsidRPr="00DF11BF">
        <w:rPr>
          <w:rFonts w:ascii="Arial" w:hAnsi="Arial" w:cs="Arial"/>
          <w:sz w:val="22"/>
          <w:szCs w:val="22"/>
        </w:rPr>
        <w:t>3 e 4</w:t>
      </w:r>
      <w:r>
        <w:rPr>
          <w:rFonts w:ascii="Arial" w:hAnsi="Arial" w:cs="Arial"/>
          <w:sz w:val="22"/>
          <w:szCs w:val="22"/>
        </w:rPr>
        <w:t>;</w:t>
      </w:r>
    </w:p>
    <w:p w:rsidR="0003290E" w:rsidRDefault="0003290E" w:rsidP="0003290E">
      <w:pPr>
        <w:pStyle w:val="PargrafodaLista"/>
        <w:numPr>
          <w:ilvl w:val="0"/>
          <w:numId w:val="47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DF11BF">
        <w:rPr>
          <w:rFonts w:ascii="Arial" w:hAnsi="Arial" w:cs="Arial"/>
          <w:sz w:val="22"/>
          <w:szCs w:val="22"/>
        </w:rPr>
        <w:t>Desativar as</w:t>
      </w:r>
      <w:r w:rsidR="007C10B7">
        <w:rPr>
          <w:rFonts w:ascii="Arial" w:hAnsi="Arial" w:cs="Arial"/>
          <w:sz w:val="22"/>
          <w:szCs w:val="22"/>
        </w:rPr>
        <w:t xml:space="preserve"> elevatórias de esgoto bruto nº</w:t>
      </w:r>
      <w:r>
        <w:rPr>
          <w:rFonts w:ascii="Arial" w:hAnsi="Arial" w:cs="Arial"/>
          <w:sz w:val="22"/>
          <w:szCs w:val="22"/>
        </w:rPr>
        <w:t xml:space="preserve"> </w:t>
      </w:r>
      <w:r w:rsidRPr="00DF11BF">
        <w:rPr>
          <w:rFonts w:ascii="Arial" w:hAnsi="Arial" w:cs="Arial"/>
          <w:sz w:val="22"/>
          <w:szCs w:val="22"/>
        </w:rPr>
        <w:t>5 e 6</w:t>
      </w:r>
      <w:r>
        <w:rPr>
          <w:rFonts w:ascii="Arial" w:hAnsi="Arial" w:cs="Arial"/>
          <w:sz w:val="22"/>
          <w:szCs w:val="22"/>
        </w:rPr>
        <w:t>;</w:t>
      </w:r>
    </w:p>
    <w:p w:rsidR="006077B3" w:rsidRPr="00DF11BF" w:rsidRDefault="006077B3" w:rsidP="00804EE7">
      <w:pPr>
        <w:pStyle w:val="PargrafodaLista"/>
        <w:numPr>
          <w:ilvl w:val="0"/>
          <w:numId w:val="47"/>
        </w:numPr>
        <w:spacing w:after="120" w:line="360" w:lineRule="auto"/>
        <w:rPr>
          <w:rFonts w:ascii="Arial" w:hAnsi="Arial" w:cs="Arial"/>
          <w:sz w:val="22"/>
          <w:szCs w:val="22"/>
        </w:rPr>
      </w:pPr>
      <w:r w:rsidRPr="00DF11BF">
        <w:rPr>
          <w:rFonts w:ascii="Arial" w:hAnsi="Arial" w:cs="Arial"/>
          <w:sz w:val="22"/>
          <w:szCs w:val="22"/>
        </w:rPr>
        <w:t>Linhas de recalque das elevatória</w:t>
      </w:r>
      <w:r w:rsidR="00DF11BF" w:rsidRPr="00DF11BF">
        <w:rPr>
          <w:rFonts w:ascii="Arial" w:hAnsi="Arial" w:cs="Arial"/>
          <w:sz w:val="22"/>
          <w:szCs w:val="22"/>
        </w:rPr>
        <w:t xml:space="preserve">s de </w:t>
      </w:r>
      <w:r w:rsidR="00890E31">
        <w:rPr>
          <w:rFonts w:ascii="Arial" w:hAnsi="Arial" w:cs="Arial"/>
          <w:sz w:val="22"/>
          <w:szCs w:val="22"/>
        </w:rPr>
        <w:t>nº 1</w:t>
      </w:r>
      <w:r w:rsidR="00680306">
        <w:rPr>
          <w:rFonts w:ascii="Arial" w:hAnsi="Arial" w:cs="Arial"/>
          <w:sz w:val="22"/>
          <w:szCs w:val="22"/>
        </w:rPr>
        <w:t xml:space="preserve"> e</w:t>
      </w:r>
      <w:r w:rsidR="00890E31">
        <w:rPr>
          <w:rFonts w:ascii="Arial" w:hAnsi="Arial" w:cs="Arial"/>
          <w:sz w:val="22"/>
          <w:szCs w:val="22"/>
        </w:rPr>
        <w:t xml:space="preserve"> </w:t>
      </w:r>
      <w:r w:rsidR="00DF11BF" w:rsidRPr="00DF11BF">
        <w:rPr>
          <w:rFonts w:ascii="Arial" w:hAnsi="Arial" w:cs="Arial"/>
          <w:sz w:val="22"/>
          <w:szCs w:val="22"/>
        </w:rPr>
        <w:t>3</w:t>
      </w:r>
      <w:r w:rsidR="00E17BB1">
        <w:rPr>
          <w:rFonts w:ascii="Arial" w:hAnsi="Arial" w:cs="Arial"/>
          <w:sz w:val="22"/>
          <w:szCs w:val="22"/>
        </w:rPr>
        <w:t>;</w:t>
      </w:r>
    </w:p>
    <w:p w:rsidR="000305EA" w:rsidRDefault="000305EA" w:rsidP="00804EE7">
      <w:pPr>
        <w:pStyle w:val="PargrafodaLista"/>
        <w:numPr>
          <w:ilvl w:val="0"/>
          <w:numId w:val="47"/>
        </w:numPr>
        <w:spacing w:after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Ampliação, adequaç</w:t>
      </w:r>
      <w:r w:rsidR="00E17BB1">
        <w:rPr>
          <w:rFonts w:ascii="Arial" w:hAnsi="Arial" w:cs="Arial"/>
          <w:sz w:val="22"/>
          <w:szCs w:val="22"/>
        </w:rPr>
        <w:t>ão e melhoria da ETE existente.</w:t>
      </w:r>
    </w:p>
    <w:p w:rsidR="00FE5983" w:rsidRPr="00FE5983" w:rsidRDefault="00FE5983" w:rsidP="00FE5983">
      <w:pPr>
        <w:spacing w:after="120" w:line="360" w:lineRule="auto"/>
        <w:rPr>
          <w:rFonts w:ascii="Arial" w:hAnsi="Arial" w:cs="Arial"/>
          <w:sz w:val="22"/>
          <w:szCs w:val="22"/>
        </w:rPr>
      </w:pPr>
    </w:p>
    <w:p w:rsidR="00FE5983" w:rsidRDefault="00FE5983">
      <w:pPr>
        <w:suppressAutoHyphens w:val="0"/>
        <w:overflowPunct/>
        <w:autoSpaceDE/>
        <w:jc w:val="left"/>
        <w:textAlignment w:val="auto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br w:type="page"/>
      </w:r>
    </w:p>
    <w:p w:rsidR="008717E1" w:rsidRPr="008717E1" w:rsidRDefault="00C16F0C" w:rsidP="001B47C2">
      <w:pPr>
        <w:shd w:val="clear" w:color="auto" w:fill="FFFFCC"/>
        <w:spacing w:after="120"/>
        <w:ind w:firstLine="709"/>
        <w:rPr>
          <w:rFonts w:ascii="Arial" w:hAnsi="Arial" w:cs="Arial"/>
          <w:b/>
          <w:bCs/>
          <w:sz w:val="22"/>
          <w:szCs w:val="22"/>
        </w:rPr>
      </w:pPr>
      <w:r w:rsidRPr="008717E1">
        <w:rPr>
          <w:rFonts w:ascii="Arial" w:hAnsi="Arial" w:cs="Arial"/>
          <w:b/>
          <w:bCs/>
          <w:sz w:val="22"/>
          <w:szCs w:val="22"/>
        </w:rPr>
        <w:lastRenderedPageBreak/>
        <w:t>Escopo</w:t>
      </w:r>
      <w:r w:rsidR="00B26781">
        <w:rPr>
          <w:rFonts w:ascii="Arial" w:hAnsi="Arial" w:cs="Arial"/>
          <w:b/>
          <w:bCs/>
          <w:sz w:val="22"/>
          <w:szCs w:val="22"/>
        </w:rPr>
        <w:t xml:space="preserve"> Resumido</w:t>
      </w:r>
    </w:p>
    <w:tbl>
      <w:tblPr>
        <w:tblStyle w:val="Tabelacomgrade"/>
        <w:tblW w:w="9161" w:type="dxa"/>
        <w:jc w:val="center"/>
        <w:tblInd w:w="-1060" w:type="dxa"/>
        <w:tblLook w:val="04A0" w:firstRow="1" w:lastRow="0" w:firstColumn="1" w:lastColumn="0" w:noHBand="0" w:noVBand="1"/>
      </w:tblPr>
      <w:tblGrid>
        <w:gridCol w:w="6298"/>
        <w:gridCol w:w="977"/>
        <w:gridCol w:w="1886"/>
      </w:tblGrid>
      <w:tr w:rsidR="00B26781" w:rsidTr="00C959E7">
        <w:trPr>
          <w:trHeight w:val="461"/>
          <w:jc w:val="center"/>
        </w:trPr>
        <w:tc>
          <w:tcPr>
            <w:tcW w:w="6298" w:type="dxa"/>
            <w:shd w:val="clear" w:color="auto" w:fill="1F497D" w:themeFill="text2"/>
            <w:vAlign w:val="center"/>
          </w:tcPr>
          <w:p w:rsidR="00B26781" w:rsidRPr="00743C96" w:rsidRDefault="00B26781" w:rsidP="00743C96">
            <w:pPr>
              <w:jc w:val="center"/>
              <w:rPr>
                <w:rStyle w:val="Forte"/>
                <w:rFonts w:ascii="Arial" w:hAnsi="Arial" w:cs="Arial"/>
                <w:color w:val="FFFFFF" w:themeColor="background1"/>
                <w:sz w:val="20"/>
              </w:rPr>
            </w:pPr>
            <w:r w:rsidRPr="00743C96">
              <w:rPr>
                <w:rStyle w:val="Forte"/>
                <w:rFonts w:ascii="Arial" w:hAnsi="Arial" w:cs="Arial"/>
                <w:color w:val="FFFFFF" w:themeColor="background1"/>
                <w:sz w:val="20"/>
              </w:rPr>
              <w:t>DESCRIÇÃO</w:t>
            </w:r>
          </w:p>
        </w:tc>
        <w:tc>
          <w:tcPr>
            <w:tcW w:w="977" w:type="dxa"/>
            <w:shd w:val="clear" w:color="auto" w:fill="1F497D" w:themeFill="text2"/>
            <w:vAlign w:val="center"/>
          </w:tcPr>
          <w:p w:rsidR="00B26781" w:rsidRPr="00743C96" w:rsidRDefault="00B26781" w:rsidP="00743C96">
            <w:pPr>
              <w:jc w:val="center"/>
              <w:rPr>
                <w:rStyle w:val="Forte"/>
                <w:rFonts w:ascii="Arial" w:hAnsi="Arial" w:cs="Arial"/>
                <w:color w:val="FFFFFF" w:themeColor="background1"/>
                <w:sz w:val="20"/>
              </w:rPr>
            </w:pPr>
            <w:r w:rsidRPr="00743C96">
              <w:rPr>
                <w:rStyle w:val="Forte"/>
                <w:rFonts w:ascii="Arial" w:hAnsi="Arial" w:cs="Arial"/>
                <w:color w:val="FFFFFF" w:themeColor="background1"/>
                <w:sz w:val="20"/>
              </w:rPr>
              <w:t>UN</w:t>
            </w:r>
          </w:p>
        </w:tc>
        <w:tc>
          <w:tcPr>
            <w:tcW w:w="1886" w:type="dxa"/>
            <w:shd w:val="clear" w:color="auto" w:fill="1F497D" w:themeFill="text2"/>
            <w:vAlign w:val="center"/>
          </w:tcPr>
          <w:p w:rsidR="00B26781" w:rsidRPr="00743C96" w:rsidRDefault="00B26781" w:rsidP="00743C96">
            <w:pPr>
              <w:jc w:val="center"/>
              <w:rPr>
                <w:rStyle w:val="Forte"/>
                <w:rFonts w:ascii="Arial" w:hAnsi="Arial" w:cs="Arial"/>
                <w:color w:val="FFFFFF" w:themeColor="background1"/>
                <w:sz w:val="20"/>
              </w:rPr>
            </w:pPr>
            <w:r w:rsidRPr="00743C96">
              <w:rPr>
                <w:rStyle w:val="Forte"/>
                <w:rFonts w:ascii="Arial" w:hAnsi="Arial" w:cs="Arial"/>
                <w:color w:val="FFFFFF" w:themeColor="background1"/>
                <w:sz w:val="20"/>
              </w:rPr>
              <w:t>QUANT.</w:t>
            </w:r>
          </w:p>
        </w:tc>
      </w:tr>
      <w:tr w:rsidR="00B26781" w:rsidTr="00C959E7">
        <w:trPr>
          <w:trHeight w:val="461"/>
          <w:jc w:val="center"/>
        </w:trPr>
        <w:tc>
          <w:tcPr>
            <w:tcW w:w="9161" w:type="dxa"/>
            <w:gridSpan w:val="3"/>
            <w:vAlign w:val="center"/>
          </w:tcPr>
          <w:p w:rsidR="00B26781" w:rsidRPr="00743C96" w:rsidRDefault="00B26781" w:rsidP="00743C96">
            <w:pPr>
              <w:jc w:val="center"/>
              <w:rPr>
                <w:rFonts w:ascii="Arial" w:eastAsiaTheme="minorHAnsi" w:hAnsi="Arial" w:cs="Arial"/>
                <w:b/>
                <w:bCs/>
                <w:sz w:val="20"/>
                <w:lang w:eastAsia="pt-BR"/>
              </w:rPr>
            </w:pPr>
            <w:r w:rsidRPr="00743C96">
              <w:rPr>
                <w:rFonts w:ascii="Arial" w:eastAsiaTheme="minorHAnsi" w:hAnsi="Arial" w:cs="Arial"/>
                <w:b/>
                <w:bCs/>
                <w:sz w:val="20"/>
                <w:lang w:eastAsia="pt-BR"/>
              </w:rPr>
              <w:t>REDE COLETORA E ELEVATÓRIA</w:t>
            </w:r>
          </w:p>
        </w:tc>
      </w:tr>
      <w:tr w:rsidR="00B26781" w:rsidTr="00C959E7">
        <w:trPr>
          <w:trHeight w:val="461"/>
          <w:jc w:val="center"/>
        </w:trPr>
        <w:tc>
          <w:tcPr>
            <w:tcW w:w="6298" w:type="dxa"/>
            <w:vAlign w:val="center"/>
          </w:tcPr>
          <w:p w:rsidR="00B26781" w:rsidRPr="00743C96" w:rsidRDefault="00B26781" w:rsidP="00743C96">
            <w:pPr>
              <w:jc w:val="center"/>
              <w:rPr>
                <w:rFonts w:ascii="Arial" w:eastAsiaTheme="minorHAnsi" w:hAnsi="Arial" w:cs="Arial"/>
                <w:bCs/>
                <w:sz w:val="20"/>
                <w:lang w:eastAsia="pt-BR"/>
              </w:rPr>
            </w:pPr>
            <w:r w:rsidRPr="00743C96">
              <w:rPr>
                <w:rFonts w:ascii="Arial" w:eastAsiaTheme="minorHAnsi" w:hAnsi="Arial" w:cs="Arial"/>
                <w:bCs/>
                <w:sz w:val="20"/>
                <w:lang w:eastAsia="pt-BR"/>
              </w:rPr>
              <w:t>Ligações prediais</w:t>
            </w:r>
          </w:p>
        </w:tc>
        <w:tc>
          <w:tcPr>
            <w:tcW w:w="977" w:type="dxa"/>
            <w:vAlign w:val="center"/>
          </w:tcPr>
          <w:p w:rsidR="00B26781" w:rsidRPr="00743C96" w:rsidRDefault="00B26781" w:rsidP="00743C96">
            <w:pPr>
              <w:jc w:val="center"/>
              <w:rPr>
                <w:rFonts w:ascii="Arial" w:eastAsiaTheme="minorHAnsi" w:hAnsi="Arial" w:cs="Arial"/>
                <w:bCs/>
                <w:sz w:val="20"/>
                <w:lang w:eastAsia="pt-BR"/>
              </w:rPr>
            </w:pPr>
            <w:r w:rsidRPr="00743C96">
              <w:rPr>
                <w:rFonts w:ascii="Arial" w:eastAsiaTheme="minorHAnsi" w:hAnsi="Arial" w:cs="Arial"/>
                <w:bCs/>
                <w:sz w:val="20"/>
                <w:lang w:eastAsia="pt-BR"/>
              </w:rPr>
              <w:t>UN</w:t>
            </w:r>
          </w:p>
        </w:tc>
        <w:tc>
          <w:tcPr>
            <w:tcW w:w="1886" w:type="dxa"/>
            <w:vAlign w:val="center"/>
          </w:tcPr>
          <w:p w:rsidR="00B26781" w:rsidRPr="00743C96" w:rsidRDefault="00F54BB9" w:rsidP="00743C96">
            <w:pPr>
              <w:jc w:val="center"/>
              <w:rPr>
                <w:rFonts w:ascii="Arial" w:eastAsiaTheme="minorHAnsi" w:hAnsi="Arial" w:cs="Arial"/>
                <w:bCs/>
                <w:sz w:val="20"/>
                <w:lang w:eastAsia="pt-BR"/>
              </w:rPr>
            </w:pPr>
            <w:r>
              <w:rPr>
                <w:rFonts w:ascii="Arial" w:eastAsiaTheme="minorHAnsi" w:hAnsi="Arial" w:cs="Arial"/>
                <w:bCs/>
                <w:sz w:val="20"/>
                <w:lang w:eastAsia="pt-BR"/>
              </w:rPr>
              <w:t>686</w:t>
            </w:r>
          </w:p>
        </w:tc>
      </w:tr>
      <w:tr w:rsidR="00B26781" w:rsidTr="00C959E7">
        <w:trPr>
          <w:trHeight w:val="461"/>
          <w:jc w:val="center"/>
        </w:trPr>
        <w:tc>
          <w:tcPr>
            <w:tcW w:w="6298" w:type="dxa"/>
            <w:vAlign w:val="center"/>
          </w:tcPr>
          <w:p w:rsidR="00B26781" w:rsidRPr="00743C96" w:rsidRDefault="00B26781" w:rsidP="00743C96">
            <w:pPr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743C96">
              <w:rPr>
                <w:rFonts w:ascii="Arial" w:eastAsiaTheme="minorHAnsi" w:hAnsi="Arial" w:cs="Arial"/>
                <w:sz w:val="20"/>
                <w:lang w:eastAsia="pt-BR"/>
              </w:rPr>
              <w:t>Rede Coletora – DN 150 e 200 mm</w:t>
            </w:r>
          </w:p>
        </w:tc>
        <w:tc>
          <w:tcPr>
            <w:tcW w:w="977" w:type="dxa"/>
            <w:vAlign w:val="center"/>
          </w:tcPr>
          <w:p w:rsidR="00B26781" w:rsidRPr="00743C96" w:rsidRDefault="00B26781" w:rsidP="00743C96">
            <w:pPr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743C96">
              <w:rPr>
                <w:rStyle w:val="Forte"/>
                <w:rFonts w:ascii="Arial" w:hAnsi="Arial" w:cs="Arial"/>
                <w:b w:val="0"/>
                <w:sz w:val="20"/>
              </w:rPr>
              <w:t>M</w:t>
            </w:r>
          </w:p>
        </w:tc>
        <w:tc>
          <w:tcPr>
            <w:tcW w:w="1886" w:type="dxa"/>
            <w:vAlign w:val="center"/>
          </w:tcPr>
          <w:p w:rsidR="00B26781" w:rsidRPr="00743C96" w:rsidRDefault="00F4022A" w:rsidP="00743C96">
            <w:pPr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9F4DB2">
              <w:rPr>
                <w:rStyle w:val="Forte"/>
                <w:rFonts w:ascii="Arial" w:hAnsi="Arial" w:cs="Arial"/>
                <w:b w:val="0"/>
                <w:sz w:val="20"/>
              </w:rPr>
              <w:t>6.004</w:t>
            </w:r>
          </w:p>
        </w:tc>
      </w:tr>
      <w:tr w:rsidR="00B26781" w:rsidTr="00C959E7">
        <w:trPr>
          <w:trHeight w:val="461"/>
          <w:jc w:val="center"/>
        </w:trPr>
        <w:tc>
          <w:tcPr>
            <w:tcW w:w="6298" w:type="dxa"/>
            <w:vAlign w:val="center"/>
          </w:tcPr>
          <w:p w:rsidR="00B26781" w:rsidRPr="00743C96" w:rsidRDefault="00B26781" w:rsidP="00743C96">
            <w:pPr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743C96">
              <w:rPr>
                <w:rFonts w:ascii="Arial" w:eastAsiaTheme="minorHAnsi" w:hAnsi="Arial" w:cs="Arial"/>
                <w:sz w:val="20"/>
                <w:lang w:eastAsia="pt-BR"/>
              </w:rPr>
              <w:t>Elevatória de Esgoto Bruto</w:t>
            </w:r>
          </w:p>
        </w:tc>
        <w:tc>
          <w:tcPr>
            <w:tcW w:w="977" w:type="dxa"/>
            <w:vAlign w:val="center"/>
          </w:tcPr>
          <w:p w:rsidR="00B26781" w:rsidRPr="00743C96" w:rsidRDefault="00B26781" w:rsidP="00743C96">
            <w:pPr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743C96">
              <w:rPr>
                <w:rStyle w:val="Forte"/>
                <w:rFonts w:ascii="Arial" w:hAnsi="Arial" w:cs="Arial"/>
                <w:b w:val="0"/>
                <w:sz w:val="20"/>
              </w:rPr>
              <w:t>UN</w:t>
            </w:r>
          </w:p>
        </w:tc>
        <w:tc>
          <w:tcPr>
            <w:tcW w:w="1886" w:type="dxa"/>
            <w:vAlign w:val="center"/>
          </w:tcPr>
          <w:p w:rsidR="00B26781" w:rsidRPr="00743C96" w:rsidRDefault="00B26781" w:rsidP="00743C96">
            <w:pPr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proofErr w:type="gramStart"/>
            <w:r w:rsidRPr="00743C96">
              <w:rPr>
                <w:rStyle w:val="Forte"/>
                <w:rFonts w:ascii="Arial" w:hAnsi="Arial" w:cs="Arial"/>
                <w:b w:val="0"/>
                <w:sz w:val="20"/>
              </w:rPr>
              <w:t>4</w:t>
            </w:r>
            <w:proofErr w:type="gramEnd"/>
          </w:p>
        </w:tc>
      </w:tr>
      <w:tr w:rsidR="00B26781" w:rsidTr="00C959E7">
        <w:trPr>
          <w:trHeight w:val="461"/>
          <w:jc w:val="center"/>
        </w:trPr>
        <w:tc>
          <w:tcPr>
            <w:tcW w:w="6298" w:type="dxa"/>
            <w:tcBorders>
              <w:bottom w:val="single" w:sz="4" w:space="0" w:color="1F497D" w:themeColor="text2"/>
            </w:tcBorders>
            <w:vAlign w:val="center"/>
          </w:tcPr>
          <w:p w:rsidR="00B26781" w:rsidRPr="00743C96" w:rsidRDefault="00B26781" w:rsidP="00743C96">
            <w:pPr>
              <w:jc w:val="center"/>
              <w:rPr>
                <w:rFonts w:ascii="Arial" w:eastAsiaTheme="minorHAnsi" w:hAnsi="Arial" w:cs="Arial"/>
                <w:sz w:val="20"/>
                <w:lang w:eastAsia="pt-BR"/>
              </w:rPr>
            </w:pPr>
            <w:r w:rsidRPr="00743C96">
              <w:rPr>
                <w:rFonts w:ascii="Arial" w:eastAsiaTheme="minorHAnsi" w:hAnsi="Arial" w:cs="Arial"/>
                <w:sz w:val="20"/>
                <w:lang w:eastAsia="pt-BR"/>
              </w:rPr>
              <w:t>Desativar a elevatória de esgoto bruto existente</w:t>
            </w:r>
          </w:p>
        </w:tc>
        <w:tc>
          <w:tcPr>
            <w:tcW w:w="977" w:type="dxa"/>
            <w:tcBorders>
              <w:bottom w:val="single" w:sz="4" w:space="0" w:color="1F497D" w:themeColor="text2"/>
            </w:tcBorders>
            <w:vAlign w:val="center"/>
          </w:tcPr>
          <w:p w:rsidR="00B26781" w:rsidRPr="00743C96" w:rsidRDefault="00B26781" w:rsidP="00743C96">
            <w:pPr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743C96">
              <w:rPr>
                <w:rStyle w:val="Forte"/>
                <w:rFonts w:ascii="Arial" w:hAnsi="Arial" w:cs="Arial"/>
                <w:b w:val="0"/>
                <w:sz w:val="20"/>
              </w:rPr>
              <w:t>UN</w:t>
            </w:r>
          </w:p>
        </w:tc>
        <w:tc>
          <w:tcPr>
            <w:tcW w:w="1886" w:type="dxa"/>
            <w:tcBorders>
              <w:bottom w:val="single" w:sz="4" w:space="0" w:color="1F497D" w:themeColor="text2"/>
            </w:tcBorders>
            <w:vAlign w:val="center"/>
          </w:tcPr>
          <w:p w:rsidR="00B26781" w:rsidRPr="00743C96" w:rsidRDefault="00C0709A" w:rsidP="00743C96">
            <w:pPr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proofErr w:type="gramStart"/>
            <w:r>
              <w:rPr>
                <w:rStyle w:val="Forte"/>
                <w:rFonts w:ascii="Arial" w:hAnsi="Arial" w:cs="Arial"/>
                <w:b w:val="0"/>
                <w:sz w:val="20"/>
              </w:rPr>
              <w:t>2</w:t>
            </w:r>
            <w:proofErr w:type="gramEnd"/>
          </w:p>
        </w:tc>
      </w:tr>
      <w:tr w:rsidR="00B26781" w:rsidTr="00C959E7">
        <w:trPr>
          <w:trHeight w:val="461"/>
          <w:jc w:val="center"/>
        </w:trPr>
        <w:tc>
          <w:tcPr>
            <w:tcW w:w="6298" w:type="dxa"/>
            <w:vAlign w:val="center"/>
          </w:tcPr>
          <w:p w:rsidR="00B26781" w:rsidRPr="00743C96" w:rsidRDefault="00B26781" w:rsidP="00743C96">
            <w:pPr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743C96">
              <w:rPr>
                <w:rFonts w:ascii="Arial" w:eastAsiaTheme="minorHAnsi" w:hAnsi="Arial" w:cs="Arial"/>
                <w:sz w:val="20"/>
                <w:lang w:eastAsia="pt-BR"/>
              </w:rPr>
              <w:t>Recalque de Esgoto Bruto – DN 80 e 150 mm</w:t>
            </w:r>
          </w:p>
        </w:tc>
        <w:tc>
          <w:tcPr>
            <w:tcW w:w="977" w:type="dxa"/>
            <w:vAlign w:val="center"/>
          </w:tcPr>
          <w:p w:rsidR="00B26781" w:rsidRPr="00743C96" w:rsidRDefault="00DD2E8F" w:rsidP="00743C96">
            <w:pPr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M</w:t>
            </w:r>
          </w:p>
        </w:tc>
        <w:tc>
          <w:tcPr>
            <w:tcW w:w="1886" w:type="dxa"/>
            <w:vAlign w:val="center"/>
          </w:tcPr>
          <w:p w:rsidR="00B26781" w:rsidRPr="00743C96" w:rsidRDefault="00B26781" w:rsidP="00C0709A">
            <w:pPr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9F4DB2">
              <w:rPr>
                <w:rStyle w:val="Forte"/>
                <w:rFonts w:ascii="Arial" w:hAnsi="Arial" w:cs="Arial"/>
                <w:b w:val="0"/>
                <w:sz w:val="20"/>
              </w:rPr>
              <w:t>6</w:t>
            </w:r>
            <w:r w:rsidR="00C0709A" w:rsidRPr="009F4DB2">
              <w:rPr>
                <w:rStyle w:val="Forte"/>
                <w:rFonts w:ascii="Arial" w:hAnsi="Arial" w:cs="Arial"/>
                <w:b w:val="0"/>
                <w:sz w:val="20"/>
              </w:rPr>
              <w:t>46</w:t>
            </w:r>
          </w:p>
        </w:tc>
      </w:tr>
      <w:tr w:rsidR="00B26781" w:rsidTr="00C959E7">
        <w:trPr>
          <w:trHeight w:val="461"/>
          <w:jc w:val="center"/>
        </w:trPr>
        <w:tc>
          <w:tcPr>
            <w:tcW w:w="6298" w:type="dxa"/>
            <w:vAlign w:val="center"/>
          </w:tcPr>
          <w:p w:rsidR="00B26781" w:rsidRPr="00743C96" w:rsidRDefault="00B26781" w:rsidP="00743C96">
            <w:pPr>
              <w:jc w:val="center"/>
              <w:rPr>
                <w:rFonts w:ascii="Arial" w:eastAsiaTheme="minorHAnsi" w:hAnsi="Arial" w:cs="Arial"/>
                <w:sz w:val="20"/>
                <w:lang w:eastAsia="pt-BR"/>
              </w:rPr>
            </w:pPr>
            <w:r w:rsidRPr="00743C96">
              <w:rPr>
                <w:rFonts w:ascii="Arial" w:eastAsiaTheme="minorHAnsi" w:hAnsi="Arial" w:cs="Arial"/>
                <w:sz w:val="20"/>
                <w:lang w:eastAsia="pt-BR"/>
              </w:rPr>
              <w:t>Ampliação, adequação e melhorias da ETE existente (</w:t>
            </w:r>
            <w:proofErr w:type="gramStart"/>
            <w:r w:rsidRPr="00743C96">
              <w:rPr>
                <w:rFonts w:ascii="Arial" w:eastAsiaTheme="minorHAnsi" w:hAnsi="Arial" w:cs="Arial"/>
                <w:sz w:val="20"/>
                <w:lang w:eastAsia="pt-BR"/>
              </w:rPr>
              <w:t>6</w:t>
            </w:r>
            <w:proofErr w:type="gramEnd"/>
            <w:r w:rsidRPr="00743C96">
              <w:rPr>
                <w:rFonts w:ascii="Arial" w:eastAsiaTheme="minorHAnsi" w:hAnsi="Arial" w:cs="Arial"/>
                <w:sz w:val="20"/>
                <w:lang w:eastAsia="pt-BR"/>
              </w:rPr>
              <w:t xml:space="preserve"> l/s p 9 l/s)</w:t>
            </w:r>
          </w:p>
        </w:tc>
        <w:tc>
          <w:tcPr>
            <w:tcW w:w="977" w:type="dxa"/>
            <w:vAlign w:val="center"/>
          </w:tcPr>
          <w:p w:rsidR="00B26781" w:rsidRPr="00743C96" w:rsidRDefault="00B26781" w:rsidP="00743C96">
            <w:pPr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743C96">
              <w:rPr>
                <w:rStyle w:val="Forte"/>
                <w:rFonts w:ascii="Arial" w:hAnsi="Arial" w:cs="Arial"/>
                <w:b w:val="0"/>
                <w:sz w:val="20"/>
              </w:rPr>
              <w:t>UN</w:t>
            </w:r>
          </w:p>
        </w:tc>
        <w:tc>
          <w:tcPr>
            <w:tcW w:w="1886" w:type="dxa"/>
            <w:vAlign w:val="center"/>
          </w:tcPr>
          <w:p w:rsidR="00B26781" w:rsidRPr="00743C96" w:rsidRDefault="00B26781" w:rsidP="00743C96">
            <w:pPr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proofErr w:type="gramStart"/>
            <w:r w:rsidRPr="00743C96">
              <w:rPr>
                <w:rStyle w:val="Forte"/>
                <w:rFonts w:ascii="Arial" w:hAnsi="Arial" w:cs="Arial"/>
                <w:b w:val="0"/>
                <w:sz w:val="20"/>
              </w:rPr>
              <w:t>1</w:t>
            </w:r>
            <w:proofErr w:type="gramEnd"/>
          </w:p>
        </w:tc>
      </w:tr>
      <w:tr w:rsidR="00DD2E8F" w:rsidTr="00C959E7">
        <w:trPr>
          <w:trHeight w:val="461"/>
          <w:jc w:val="center"/>
        </w:trPr>
        <w:tc>
          <w:tcPr>
            <w:tcW w:w="6298" w:type="dxa"/>
            <w:vAlign w:val="center"/>
          </w:tcPr>
          <w:p w:rsidR="00DD2E8F" w:rsidRPr="00743C96" w:rsidRDefault="00DD2E8F" w:rsidP="00743C96">
            <w:pPr>
              <w:jc w:val="center"/>
              <w:rPr>
                <w:rFonts w:ascii="Arial" w:eastAsiaTheme="minorHAnsi" w:hAnsi="Arial" w:cs="Arial"/>
                <w:sz w:val="20"/>
                <w:lang w:eastAsia="pt-BR"/>
              </w:rPr>
            </w:pPr>
            <w:r>
              <w:rPr>
                <w:rFonts w:ascii="Arial" w:eastAsiaTheme="minorHAnsi" w:hAnsi="Arial" w:cs="Arial"/>
                <w:sz w:val="20"/>
                <w:lang w:eastAsia="pt-BR"/>
              </w:rPr>
              <w:t>Emissário</w:t>
            </w:r>
            <w:r w:rsidR="009F4DB2">
              <w:rPr>
                <w:rFonts w:ascii="Arial" w:eastAsiaTheme="minorHAnsi" w:hAnsi="Arial" w:cs="Arial"/>
                <w:sz w:val="20"/>
                <w:lang w:eastAsia="pt-BR"/>
              </w:rPr>
              <w:t xml:space="preserve"> DN 200 mm</w:t>
            </w:r>
          </w:p>
        </w:tc>
        <w:tc>
          <w:tcPr>
            <w:tcW w:w="977" w:type="dxa"/>
            <w:vAlign w:val="center"/>
          </w:tcPr>
          <w:p w:rsidR="00DD2E8F" w:rsidRPr="00743C96" w:rsidRDefault="00DD2E8F" w:rsidP="00136027">
            <w:pPr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M</w:t>
            </w:r>
          </w:p>
        </w:tc>
        <w:tc>
          <w:tcPr>
            <w:tcW w:w="1886" w:type="dxa"/>
            <w:vAlign w:val="center"/>
          </w:tcPr>
          <w:p w:rsidR="00DD2E8F" w:rsidRPr="00743C96" w:rsidRDefault="00DD2E8F" w:rsidP="00136027">
            <w:pPr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30</w:t>
            </w:r>
          </w:p>
        </w:tc>
      </w:tr>
    </w:tbl>
    <w:p w:rsidR="00F4022A" w:rsidRDefault="00F4022A" w:rsidP="00DB6B94">
      <w:pPr>
        <w:spacing w:after="120" w:line="360" w:lineRule="auto"/>
        <w:ind w:firstLine="709"/>
        <w:rPr>
          <w:rStyle w:val="Forte"/>
          <w:rFonts w:ascii="Arial" w:hAnsi="Arial" w:cs="Arial"/>
          <w:sz w:val="22"/>
          <w:szCs w:val="22"/>
          <w:u w:val="single"/>
        </w:rPr>
      </w:pPr>
    </w:p>
    <w:p w:rsidR="00BB249E" w:rsidRPr="008717E1" w:rsidRDefault="00BB249E" w:rsidP="00BB249E">
      <w:pPr>
        <w:shd w:val="clear" w:color="auto" w:fill="FFFFCC"/>
        <w:spacing w:after="120"/>
        <w:ind w:firstLine="709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>Detalhamento das unidades</w:t>
      </w:r>
    </w:p>
    <w:p w:rsidR="00674C1B" w:rsidRDefault="002839E4" w:rsidP="00DB6B94">
      <w:pPr>
        <w:spacing w:after="120" w:line="360" w:lineRule="auto"/>
        <w:ind w:firstLine="709"/>
        <w:rPr>
          <w:rStyle w:val="Forte"/>
          <w:rFonts w:ascii="Arial" w:hAnsi="Arial" w:cs="Arial"/>
          <w:sz w:val="22"/>
          <w:szCs w:val="22"/>
          <w:u w:val="single"/>
        </w:rPr>
      </w:pPr>
      <w:r w:rsidRPr="008717E1">
        <w:rPr>
          <w:rStyle w:val="Forte"/>
          <w:rFonts w:ascii="Arial" w:hAnsi="Arial" w:cs="Arial"/>
          <w:sz w:val="22"/>
          <w:szCs w:val="22"/>
          <w:u w:val="single"/>
        </w:rPr>
        <w:t>ESTAÇÃO ELEVATÓRIA DE ESGOTO BRUTO</w:t>
      </w:r>
    </w:p>
    <w:tbl>
      <w:tblPr>
        <w:tblStyle w:val="Tabelacomgrade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680"/>
        <w:gridCol w:w="1345"/>
        <w:gridCol w:w="1346"/>
        <w:gridCol w:w="1345"/>
        <w:gridCol w:w="1346"/>
        <w:gridCol w:w="1346"/>
      </w:tblGrid>
      <w:tr w:rsidR="007D5C9D" w:rsidTr="00603A88">
        <w:trPr>
          <w:trHeight w:val="421"/>
          <w:jc w:val="center"/>
        </w:trPr>
        <w:tc>
          <w:tcPr>
            <w:tcW w:w="1680" w:type="dxa"/>
            <w:shd w:val="clear" w:color="auto" w:fill="1F497D" w:themeFill="text2"/>
            <w:vAlign w:val="center"/>
          </w:tcPr>
          <w:p w:rsidR="007D5C9D" w:rsidRPr="00C74C40" w:rsidRDefault="007D5C9D" w:rsidP="00056B6E">
            <w:pPr>
              <w:spacing w:line="276" w:lineRule="auto"/>
              <w:jc w:val="center"/>
              <w:rPr>
                <w:rStyle w:val="Forte"/>
                <w:rFonts w:ascii="Arial" w:hAnsi="Arial" w:cs="Arial"/>
                <w:color w:val="FFFFFF" w:themeColor="background1"/>
                <w:sz w:val="20"/>
              </w:rPr>
            </w:pPr>
            <w:r w:rsidRPr="00C74C40">
              <w:rPr>
                <w:rStyle w:val="Forte"/>
                <w:rFonts w:ascii="Arial" w:hAnsi="Arial" w:cs="Arial"/>
                <w:color w:val="FFFFFF" w:themeColor="background1"/>
                <w:sz w:val="20"/>
              </w:rPr>
              <w:t>DESCRIÇÃO</w:t>
            </w:r>
          </w:p>
        </w:tc>
        <w:tc>
          <w:tcPr>
            <w:tcW w:w="1345" w:type="dxa"/>
            <w:shd w:val="clear" w:color="auto" w:fill="1F497D" w:themeFill="text2"/>
            <w:vAlign w:val="center"/>
          </w:tcPr>
          <w:p w:rsidR="007D5C9D" w:rsidRPr="00C74C40" w:rsidRDefault="007D5C9D" w:rsidP="00056B6E">
            <w:pPr>
              <w:spacing w:line="276" w:lineRule="auto"/>
              <w:jc w:val="center"/>
              <w:rPr>
                <w:rStyle w:val="Forte"/>
                <w:rFonts w:ascii="Arial" w:hAnsi="Arial" w:cs="Arial"/>
                <w:color w:val="FFFFFF" w:themeColor="background1"/>
                <w:sz w:val="20"/>
              </w:rPr>
            </w:pPr>
            <w:r>
              <w:rPr>
                <w:rStyle w:val="Forte"/>
                <w:rFonts w:ascii="Arial" w:hAnsi="Arial" w:cs="Arial"/>
                <w:color w:val="FFFFFF" w:themeColor="background1"/>
                <w:sz w:val="20"/>
              </w:rPr>
              <w:t>VAZÃO (L/S)</w:t>
            </w:r>
          </w:p>
        </w:tc>
        <w:tc>
          <w:tcPr>
            <w:tcW w:w="1346" w:type="dxa"/>
            <w:shd w:val="clear" w:color="auto" w:fill="1F497D" w:themeFill="text2"/>
            <w:vAlign w:val="center"/>
          </w:tcPr>
          <w:p w:rsidR="007D5C9D" w:rsidRPr="00C74C40" w:rsidRDefault="007D5C9D" w:rsidP="00056B6E">
            <w:pPr>
              <w:spacing w:line="276" w:lineRule="auto"/>
              <w:jc w:val="center"/>
              <w:rPr>
                <w:rStyle w:val="Forte"/>
                <w:rFonts w:ascii="Arial" w:hAnsi="Arial" w:cs="Arial"/>
                <w:color w:val="FFFFFF" w:themeColor="background1"/>
                <w:sz w:val="20"/>
              </w:rPr>
            </w:pPr>
            <w:proofErr w:type="spellStart"/>
            <w:r>
              <w:rPr>
                <w:rStyle w:val="Forte"/>
                <w:rFonts w:ascii="Arial" w:hAnsi="Arial" w:cs="Arial"/>
                <w:color w:val="FFFFFF" w:themeColor="background1"/>
                <w:sz w:val="20"/>
              </w:rPr>
              <w:t>Hman</w:t>
            </w:r>
            <w:proofErr w:type="spellEnd"/>
            <w:r>
              <w:rPr>
                <w:rStyle w:val="Forte"/>
                <w:rFonts w:ascii="Arial" w:hAnsi="Arial" w:cs="Arial"/>
                <w:color w:val="FFFFFF" w:themeColor="background1"/>
                <w:sz w:val="20"/>
              </w:rPr>
              <w:t xml:space="preserve"> (</w:t>
            </w:r>
            <w:proofErr w:type="spellStart"/>
            <w:r>
              <w:rPr>
                <w:rStyle w:val="Forte"/>
                <w:rFonts w:ascii="Arial" w:hAnsi="Arial" w:cs="Arial"/>
                <w:color w:val="FFFFFF" w:themeColor="background1"/>
                <w:sz w:val="20"/>
              </w:rPr>
              <w:t>mca</w:t>
            </w:r>
            <w:proofErr w:type="spellEnd"/>
            <w:r>
              <w:rPr>
                <w:rStyle w:val="Forte"/>
                <w:rFonts w:ascii="Arial" w:hAnsi="Arial" w:cs="Arial"/>
                <w:color w:val="FFFFFF" w:themeColor="background1"/>
                <w:sz w:val="20"/>
              </w:rPr>
              <w:t>)</w:t>
            </w:r>
          </w:p>
        </w:tc>
        <w:tc>
          <w:tcPr>
            <w:tcW w:w="1345" w:type="dxa"/>
            <w:shd w:val="clear" w:color="auto" w:fill="1F497D" w:themeFill="text2"/>
            <w:vAlign w:val="center"/>
          </w:tcPr>
          <w:p w:rsidR="007D5C9D" w:rsidRPr="00C74C40" w:rsidRDefault="007D5C9D" w:rsidP="00056B6E">
            <w:pPr>
              <w:spacing w:line="276" w:lineRule="auto"/>
              <w:jc w:val="center"/>
              <w:rPr>
                <w:rStyle w:val="Forte"/>
                <w:rFonts w:ascii="Arial" w:hAnsi="Arial" w:cs="Arial"/>
                <w:color w:val="FFFFFF" w:themeColor="background1"/>
                <w:sz w:val="20"/>
              </w:rPr>
            </w:pPr>
            <w:r>
              <w:rPr>
                <w:rStyle w:val="Forte"/>
                <w:rFonts w:ascii="Arial" w:hAnsi="Arial" w:cs="Arial"/>
                <w:color w:val="FFFFFF" w:themeColor="background1"/>
                <w:sz w:val="20"/>
              </w:rPr>
              <w:t>POTÊNCIA (cv)</w:t>
            </w:r>
          </w:p>
        </w:tc>
        <w:tc>
          <w:tcPr>
            <w:tcW w:w="1346" w:type="dxa"/>
            <w:shd w:val="clear" w:color="auto" w:fill="1F497D" w:themeFill="text2"/>
            <w:vAlign w:val="center"/>
          </w:tcPr>
          <w:p w:rsidR="007D5C9D" w:rsidRPr="00C74C40" w:rsidRDefault="007D5C9D" w:rsidP="00056B6E">
            <w:pPr>
              <w:spacing w:line="276" w:lineRule="auto"/>
              <w:jc w:val="center"/>
              <w:rPr>
                <w:rStyle w:val="Forte"/>
                <w:rFonts w:ascii="Arial" w:hAnsi="Arial" w:cs="Arial"/>
                <w:color w:val="FFFFFF" w:themeColor="background1"/>
                <w:sz w:val="20"/>
              </w:rPr>
            </w:pPr>
            <w:r>
              <w:rPr>
                <w:rStyle w:val="Forte"/>
                <w:rFonts w:ascii="Arial" w:hAnsi="Arial" w:cs="Arial"/>
                <w:color w:val="FFFFFF" w:themeColor="background1"/>
                <w:sz w:val="20"/>
              </w:rPr>
              <w:t>RECALQUE(M)</w:t>
            </w:r>
          </w:p>
        </w:tc>
        <w:tc>
          <w:tcPr>
            <w:tcW w:w="1346" w:type="dxa"/>
            <w:shd w:val="clear" w:color="auto" w:fill="1F497D" w:themeFill="text2"/>
            <w:vAlign w:val="center"/>
          </w:tcPr>
          <w:p w:rsidR="007D5C9D" w:rsidRPr="00C74C40" w:rsidRDefault="007D5C9D" w:rsidP="00056B6E">
            <w:pPr>
              <w:spacing w:line="276" w:lineRule="auto"/>
              <w:jc w:val="center"/>
              <w:rPr>
                <w:rStyle w:val="Forte"/>
                <w:rFonts w:ascii="Arial" w:hAnsi="Arial" w:cs="Arial"/>
                <w:color w:val="FFFFFF" w:themeColor="background1"/>
                <w:sz w:val="20"/>
              </w:rPr>
            </w:pPr>
            <w:r>
              <w:rPr>
                <w:rStyle w:val="Forte"/>
                <w:rFonts w:ascii="Arial" w:hAnsi="Arial" w:cs="Arial"/>
                <w:color w:val="FFFFFF" w:themeColor="background1"/>
                <w:sz w:val="20"/>
              </w:rPr>
              <w:t>DIÂMETRO (MM)</w:t>
            </w:r>
          </w:p>
        </w:tc>
      </w:tr>
      <w:tr w:rsidR="007D5C9D" w:rsidTr="00603A88">
        <w:trPr>
          <w:trHeight w:val="499"/>
          <w:jc w:val="center"/>
        </w:trPr>
        <w:tc>
          <w:tcPr>
            <w:tcW w:w="1680" w:type="dxa"/>
            <w:vAlign w:val="center"/>
          </w:tcPr>
          <w:p w:rsidR="007D5C9D" w:rsidRPr="00C74C40" w:rsidRDefault="007D5C9D" w:rsidP="00056B6E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EEEB - 1</w:t>
            </w:r>
          </w:p>
        </w:tc>
        <w:tc>
          <w:tcPr>
            <w:tcW w:w="1345" w:type="dxa"/>
            <w:vAlign w:val="center"/>
          </w:tcPr>
          <w:p w:rsidR="007D5C9D" w:rsidRPr="00C74C40" w:rsidRDefault="007D5C9D" w:rsidP="00056B6E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1,65</w:t>
            </w:r>
          </w:p>
        </w:tc>
        <w:tc>
          <w:tcPr>
            <w:tcW w:w="1346" w:type="dxa"/>
            <w:vAlign w:val="center"/>
          </w:tcPr>
          <w:p w:rsidR="007D5C9D" w:rsidRPr="00C74C40" w:rsidRDefault="007D5C9D" w:rsidP="00056B6E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12,66</w:t>
            </w:r>
          </w:p>
        </w:tc>
        <w:tc>
          <w:tcPr>
            <w:tcW w:w="1345" w:type="dxa"/>
            <w:vAlign w:val="center"/>
          </w:tcPr>
          <w:p w:rsidR="007D5C9D" w:rsidRPr="00C74C40" w:rsidRDefault="008846C5" w:rsidP="00056B6E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3,75</w:t>
            </w:r>
          </w:p>
        </w:tc>
        <w:tc>
          <w:tcPr>
            <w:tcW w:w="1346" w:type="dxa"/>
            <w:vAlign w:val="center"/>
          </w:tcPr>
          <w:p w:rsidR="007D5C9D" w:rsidRPr="00C74C40" w:rsidRDefault="00C0709A" w:rsidP="00680306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384</w:t>
            </w:r>
          </w:p>
        </w:tc>
        <w:tc>
          <w:tcPr>
            <w:tcW w:w="1346" w:type="dxa"/>
            <w:vAlign w:val="center"/>
          </w:tcPr>
          <w:p w:rsidR="007D5C9D" w:rsidRPr="00B43F6A" w:rsidRDefault="007D5C9D" w:rsidP="00056B6E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80</w:t>
            </w:r>
          </w:p>
        </w:tc>
      </w:tr>
      <w:tr w:rsidR="007D5C9D" w:rsidTr="00603A88">
        <w:trPr>
          <w:trHeight w:val="499"/>
          <w:jc w:val="center"/>
        </w:trPr>
        <w:tc>
          <w:tcPr>
            <w:tcW w:w="1680" w:type="dxa"/>
            <w:vAlign w:val="center"/>
          </w:tcPr>
          <w:p w:rsidR="007D5C9D" w:rsidRPr="00C74C40" w:rsidRDefault="007D5C9D" w:rsidP="002F2CE8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EEEB - 2</w:t>
            </w:r>
          </w:p>
        </w:tc>
        <w:tc>
          <w:tcPr>
            <w:tcW w:w="1345" w:type="dxa"/>
            <w:vAlign w:val="center"/>
          </w:tcPr>
          <w:p w:rsidR="007D5C9D" w:rsidRPr="00C74C40" w:rsidRDefault="007D5C9D" w:rsidP="0036538A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4,08</w:t>
            </w:r>
          </w:p>
        </w:tc>
        <w:tc>
          <w:tcPr>
            <w:tcW w:w="1346" w:type="dxa"/>
            <w:vAlign w:val="center"/>
          </w:tcPr>
          <w:p w:rsidR="007D5C9D" w:rsidRPr="00C74C40" w:rsidRDefault="007D5C9D" w:rsidP="0036538A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10,36</w:t>
            </w:r>
          </w:p>
        </w:tc>
        <w:tc>
          <w:tcPr>
            <w:tcW w:w="1345" w:type="dxa"/>
            <w:vAlign w:val="center"/>
          </w:tcPr>
          <w:p w:rsidR="007D5C9D" w:rsidRPr="00C74C40" w:rsidRDefault="008846C5" w:rsidP="0036538A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3,75</w:t>
            </w:r>
          </w:p>
        </w:tc>
        <w:tc>
          <w:tcPr>
            <w:tcW w:w="1346" w:type="dxa"/>
            <w:vAlign w:val="center"/>
          </w:tcPr>
          <w:p w:rsidR="007D5C9D" w:rsidRDefault="007D5C9D" w:rsidP="0036538A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Implantado</w:t>
            </w:r>
          </w:p>
        </w:tc>
        <w:tc>
          <w:tcPr>
            <w:tcW w:w="1346" w:type="dxa"/>
            <w:vAlign w:val="center"/>
          </w:tcPr>
          <w:p w:rsidR="007D5C9D" w:rsidRDefault="007D5C9D" w:rsidP="0036538A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Implantado</w:t>
            </w:r>
          </w:p>
        </w:tc>
      </w:tr>
      <w:tr w:rsidR="007D5C9D" w:rsidTr="00603A88">
        <w:trPr>
          <w:trHeight w:val="499"/>
          <w:jc w:val="center"/>
        </w:trPr>
        <w:tc>
          <w:tcPr>
            <w:tcW w:w="1680" w:type="dxa"/>
            <w:vAlign w:val="center"/>
          </w:tcPr>
          <w:p w:rsidR="007D5C9D" w:rsidRPr="00C74C40" w:rsidRDefault="007D5C9D" w:rsidP="00056B6E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EEEB - 3</w:t>
            </w:r>
          </w:p>
        </w:tc>
        <w:tc>
          <w:tcPr>
            <w:tcW w:w="1345" w:type="dxa"/>
            <w:vAlign w:val="center"/>
          </w:tcPr>
          <w:p w:rsidR="007D5C9D" w:rsidRPr="00C74C40" w:rsidRDefault="007D5C9D" w:rsidP="00056B6E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2,43</w:t>
            </w:r>
          </w:p>
        </w:tc>
        <w:tc>
          <w:tcPr>
            <w:tcW w:w="1346" w:type="dxa"/>
            <w:vAlign w:val="center"/>
          </w:tcPr>
          <w:p w:rsidR="007D5C9D" w:rsidRPr="00C74C40" w:rsidRDefault="007D5C9D" w:rsidP="00056B6E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11,62</w:t>
            </w:r>
          </w:p>
        </w:tc>
        <w:tc>
          <w:tcPr>
            <w:tcW w:w="1345" w:type="dxa"/>
            <w:vAlign w:val="center"/>
          </w:tcPr>
          <w:p w:rsidR="007D5C9D" w:rsidRPr="00C74C40" w:rsidRDefault="00CC3F16" w:rsidP="00056B6E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3,75</w:t>
            </w:r>
          </w:p>
        </w:tc>
        <w:tc>
          <w:tcPr>
            <w:tcW w:w="1346" w:type="dxa"/>
            <w:vAlign w:val="center"/>
          </w:tcPr>
          <w:p w:rsidR="007D5C9D" w:rsidRPr="00C74C40" w:rsidRDefault="007D5C9D" w:rsidP="00C0709A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2</w:t>
            </w:r>
            <w:r w:rsidR="00C0709A">
              <w:rPr>
                <w:rStyle w:val="Forte"/>
                <w:rFonts w:ascii="Arial" w:hAnsi="Arial" w:cs="Arial"/>
                <w:b w:val="0"/>
                <w:sz w:val="20"/>
              </w:rPr>
              <w:t>62</w:t>
            </w:r>
            <w:r>
              <w:rPr>
                <w:rStyle w:val="Forte"/>
                <w:rFonts w:ascii="Arial" w:hAnsi="Arial" w:cs="Arial"/>
                <w:b w:val="0"/>
                <w:sz w:val="20"/>
              </w:rPr>
              <w:t xml:space="preserve"> </w:t>
            </w:r>
          </w:p>
        </w:tc>
        <w:tc>
          <w:tcPr>
            <w:tcW w:w="1346" w:type="dxa"/>
            <w:vAlign w:val="center"/>
          </w:tcPr>
          <w:p w:rsidR="007D5C9D" w:rsidRPr="00B43F6A" w:rsidRDefault="007D5C9D" w:rsidP="00056B6E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80</w:t>
            </w:r>
          </w:p>
        </w:tc>
      </w:tr>
      <w:tr w:rsidR="007D5C9D" w:rsidTr="00603A88">
        <w:trPr>
          <w:trHeight w:val="499"/>
          <w:jc w:val="center"/>
        </w:trPr>
        <w:tc>
          <w:tcPr>
            <w:tcW w:w="1680" w:type="dxa"/>
            <w:vAlign w:val="center"/>
          </w:tcPr>
          <w:p w:rsidR="007D5C9D" w:rsidRDefault="007D5C9D" w:rsidP="00056B6E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EEEB - 4</w:t>
            </w:r>
          </w:p>
        </w:tc>
        <w:tc>
          <w:tcPr>
            <w:tcW w:w="1345" w:type="dxa"/>
            <w:vAlign w:val="center"/>
          </w:tcPr>
          <w:p w:rsidR="007D5C9D" w:rsidRDefault="007D5C9D" w:rsidP="00056B6E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11,63</w:t>
            </w:r>
          </w:p>
        </w:tc>
        <w:tc>
          <w:tcPr>
            <w:tcW w:w="1346" w:type="dxa"/>
            <w:vAlign w:val="center"/>
          </w:tcPr>
          <w:p w:rsidR="007D5C9D" w:rsidRDefault="007D5C9D" w:rsidP="00056B6E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13,91</w:t>
            </w:r>
          </w:p>
        </w:tc>
        <w:tc>
          <w:tcPr>
            <w:tcW w:w="1345" w:type="dxa"/>
            <w:vAlign w:val="center"/>
          </w:tcPr>
          <w:p w:rsidR="007D5C9D" w:rsidRDefault="00CC3F16" w:rsidP="00056B6E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4,02</w:t>
            </w:r>
          </w:p>
        </w:tc>
        <w:tc>
          <w:tcPr>
            <w:tcW w:w="1346" w:type="dxa"/>
            <w:vAlign w:val="center"/>
          </w:tcPr>
          <w:p w:rsidR="007D5C9D" w:rsidRDefault="007D5C9D" w:rsidP="00056B6E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Implantado</w:t>
            </w:r>
          </w:p>
        </w:tc>
        <w:tc>
          <w:tcPr>
            <w:tcW w:w="1346" w:type="dxa"/>
            <w:vAlign w:val="center"/>
          </w:tcPr>
          <w:p w:rsidR="007D5C9D" w:rsidRDefault="007D5C9D" w:rsidP="00056B6E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Implantado</w:t>
            </w:r>
          </w:p>
        </w:tc>
      </w:tr>
    </w:tbl>
    <w:p w:rsidR="00576832" w:rsidRPr="008717E1" w:rsidRDefault="00576832" w:rsidP="00000266">
      <w:pPr>
        <w:spacing w:after="120" w:line="360" w:lineRule="auto"/>
        <w:ind w:firstLine="709"/>
        <w:rPr>
          <w:rStyle w:val="Forte"/>
          <w:rFonts w:ascii="Arial" w:hAnsi="Arial" w:cs="Arial"/>
          <w:sz w:val="22"/>
          <w:szCs w:val="22"/>
        </w:rPr>
      </w:pPr>
    </w:p>
    <w:p w:rsidR="00C959E7" w:rsidRPr="00C959E7" w:rsidRDefault="00C959E7">
      <w:pPr>
        <w:suppressAutoHyphens w:val="0"/>
        <w:overflowPunct/>
        <w:autoSpaceDE/>
        <w:jc w:val="left"/>
        <w:textAlignment w:val="auto"/>
        <w:rPr>
          <w:rStyle w:val="Forte"/>
          <w:rFonts w:ascii="Arial" w:hAnsi="Arial" w:cs="Arial"/>
          <w:b w:val="0"/>
          <w:sz w:val="22"/>
          <w:szCs w:val="22"/>
        </w:rPr>
      </w:pPr>
    </w:p>
    <w:p w:rsidR="00674C1B" w:rsidRPr="008717E1" w:rsidRDefault="00674C1B" w:rsidP="00000266">
      <w:pPr>
        <w:spacing w:after="120" w:line="360" w:lineRule="auto"/>
        <w:rPr>
          <w:rStyle w:val="Forte"/>
          <w:rFonts w:ascii="Arial" w:hAnsi="Arial" w:cs="Arial"/>
          <w:sz w:val="22"/>
          <w:szCs w:val="22"/>
        </w:rPr>
      </w:pPr>
      <w:r w:rsidRPr="008717E1">
        <w:rPr>
          <w:rStyle w:val="Forte"/>
          <w:rFonts w:ascii="Arial" w:hAnsi="Arial" w:cs="Arial"/>
          <w:sz w:val="22"/>
          <w:szCs w:val="22"/>
          <w:u w:val="single"/>
        </w:rPr>
        <w:t>E</w:t>
      </w:r>
      <w:r w:rsidR="002839E4" w:rsidRPr="008717E1">
        <w:rPr>
          <w:rStyle w:val="Forte"/>
          <w:rFonts w:ascii="Arial" w:hAnsi="Arial" w:cs="Arial"/>
          <w:sz w:val="22"/>
          <w:szCs w:val="22"/>
          <w:u w:val="single"/>
        </w:rPr>
        <w:t xml:space="preserve">STAÇÃO DE </w:t>
      </w:r>
      <w:r w:rsidRPr="008717E1">
        <w:rPr>
          <w:rStyle w:val="Forte"/>
          <w:rFonts w:ascii="Arial" w:hAnsi="Arial" w:cs="Arial"/>
          <w:sz w:val="22"/>
          <w:szCs w:val="22"/>
          <w:u w:val="single"/>
        </w:rPr>
        <w:t>T</w:t>
      </w:r>
      <w:r w:rsidR="002839E4" w:rsidRPr="008717E1">
        <w:rPr>
          <w:rStyle w:val="Forte"/>
          <w:rFonts w:ascii="Arial" w:hAnsi="Arial" w:cs="Arial"/>
          <w:sz w:val="22"/>
          <w:szCs w:val="22"/>
          <w:u w:val="single"/>
        </w:rPr>
        <w:t xml:space="preserve">RATAMENTO DE </w:t>
      </w:r>
      <w:r w:rsidRPr="008717E1">
        <w:rPr>
          <w:rStyle w:val="Forte"/>
          <w:rFonts w:ascii="Arial" w:hAnsi="Arial" w:cs="Arial"/>
          <w:sz w:val="22"/>
          <w:szCs w:val="22"/>
          <w:u w:val="single"/>
        </w:rPr>
        <w:t>E</w:t>
      </w:r>
      <w:r w:rsidR="002839E4" w:rsidRPr="008717E1">
        <w:rPr>
          <w:rStyle w:val="Forte"/>
          <w:rFonts w:ascii="Arial" w:hAnsi="Arial" w:cs="Arial"/>
          <w:sz w:val="22"/>
          <w:szCs w:val="22"/>
          <w:u w:val="single"/>
        </w:rPr>
        <w:t xml:space="preserve">SGOTO </w:t>
      </w:r>
      <w:r w:rsidR="002839E4" w:rsidRPr="00D20AC9">
        <w:rPr>
          <w:rStyle w:val="Forte"/>
          <w:rFonts w:ascii="Arial" w:hAnsi="Arial" w:cs="Arial"/>
          <w:sz w:val="22"/>
          <w:szCs w:val="22"/>
          <w:u w:val="single"/>
        </w:rPr>
        <w:t xml:space="preserve">(ETE – </w:t>
      </w:r>
      <w:proofErr w:type="spellStart"/>
      <w:r w:rsidR="000A61E4" w:rsidRPr="00D20AC9">
        <w:rPr>
          <w:rStyle w:val="Forte"/>
          <w:rFonts w:ascii="Arial" w:hAnsi="Arial" w:cs="Arial"/>
          <w:sz w:val="22"/>
          <w:szCs w:val="22"/>
          <w:u w:val="single"/>
        </w:rPr>
        <w:t>Qmédia</w:t>
      </w:r>
      <w:proofErr w:type="spellEnd"/>
      <w:r w:rsidR="000A61E4" w:rsidRPr="00D20AC9">
        <w:rPr>
          <w:rStyle w:val="Forte"/>
          <w:rFonts w:ascii="Arial" w:hAnsi="Arial" w:cs="Arial"/>
          <w:sz w:val="22"/>
          <w:szCs w:val="22"/>
          <w:u w:val="single"/>
        </w:rPr>
        <w:t xml:space="preserve"> – </w:t>
      </w:r>
      <w:r w:rsidR="00D20AC9" w:rsidRPr="00D20AC9">
        <w:rPr>
          <w:rStyle w:val="Forte"/>
          <w:rFonts w:ascii="Arial" w:hAnsi="Arial" w:cs="Arial"/>
          <w:sz w:val="22"/>
          <w:szCs w:val="22"/>
          <w:u w:val="single"/>
        </w:rPr>
        <w:t>9,0</w:t>
      </w:r>
      <w:r w:rsidR="002839E4" w:rsidRPr="00D20AC9">
        <w:rPr>
          <w:rStyle w:val="Forte"/>
          <w:rFonts w:ascii="Arial" w:hAnsi="Arial" w:cs="Arial"/>
          <w:sz w:val="22"/>
          <w:szCs w:val="22"/>
          <w:u w:val="single"/>
        </w:rPr>
        <w:t xml:space="preserve"> l/s)</w:t>
      </w:r>
    </w:p>
    <w:p w:rsidR="00A920CA" w:rsidRPr="00C959E7" w:rsidRDefault="000D56D6" w:rsidP="00E2608B">
      <w:pPr>
        <w:pStyle w:val="PargrafodaLista"/>
        <w:numPr>
          <w:ilvl w:val="0"/>
          <w:numId w:val="52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C959E7">
        <w:rPr>
          <w:rFonts w:ascii="Arial" w:hAnsi="Arial" w:cs="Arial"/>
          <w:sz w:val="22"/>
          <w:szCs w:val="22"/>
        </w:rPr>
        <w:t xml:space="preserve">A Estação de Tratamento (ETE) </w:t>
      </w:r>
      <w:r w:rsidR="00E2608B">
        <w:rPr>
          <w:rFonts w:ascii="Arial" w:hAnsi="Arial" w:cs="Arial"/>
          <w:sz w:val="22"/>
          <w:szCs w:val="22"/>
        </w:rPr>
        <w:t xml:space="preserve">existente </w:t>
      </w:r>
      <w:r w:rsidRPr="00C959E7">
        <w:rPr>
          <w:rFonts w:ascii="Arial" w:hAnsi="Arial" w:cs="Arial"/>
          <w:sz w:val="22"/>
          <w:szCs w:val="22"/>
        </w:rPr>
        <w:t>foi implantada pela prefeitura de Santa Leopoldina</w:t>
      </w:r>
      <w:r w:rsidR="00C959E7">
        <w:rPr>
          <w:rFonts w:ascii="Arial" w:hAnsi="Arial" w:cs="Arial"/>
          <w:sz w:val="22"/>
          <w:szCs w:val="22"/>
        </w:rPr>
        <w:t xml:space="preserve"> (</w:t>
      </w:r>
      <w:r w:rsidRPr="00C959E7">
        <w:rPr>
          <w:rFonts w:ascii="Arial" w:hAnsi="Arial" w:cs="Arial"/>
          <w:sz w:val="22"/>
          <w:szCs w:val="22"/>
        </w:rPr>
        <w:t>2008</w:t>
      </w:r>
      <w:r w:rsidR="00C959E7">
        <w:rPr>
          <w:rFonts w:ascii="Arial" w:hAnsi="Arial" w:cs="Arial"/>
          <w:sz w:val="22"/>
          <w:szCs w:val="22"/>
        </w:rPr>
        <w:t>)</w:t>
      </w:r>
      <w:r w:rsidRPr="00C959E7">
        <w:rPr>
          <w:rFonts w:ascii="Arial" w:hAnsi="Arial" w:cs="Arial"/>
          <w:sz w:val="22"/>
          <w:szCs w:val="22"/>
        </w:rPr>
        <w:t xml:space="preserve">, com capacidade de tratar 6,00 l/s de esgoto, contudo, para atender a nova demanda a capacidade da ETE </w:t>
      </w:r>
      <w:r w:rsidR="00EB654A">
        <w:rPr>
          <w:rFonts w:ascii="Arial" w:hAnsi="Arial" w:cs="Arial"/>
          <w:sz w:val="22"/>
          <w:szCs w:val="22"/>
        </w:rPr>
        <w:t>será</w:t>
      </w:r>
      <w:r w:rsidR="00E2608B">
        <w:rPr>
          <w:rFonts w:ascii="Arial" w:hAnsi="Arial" w:cs="Arial"/>
          <w:sz w:val="22"/>
          <w:szCs w:val="22"/>
        </w:rPr>
        <w:t xml:space="preserve"> ampliada para 9,0 l/s;</w:t>
      </w:r>
    </w:p>
    <w:p w:rsidR="00C959E7" w:rsidRDefault="00E2608B" w:rsidP="00E2608B">
      <w:pPr>
        <w:pStyle w:val="PargrafodaLista"/>
        <w:numPr>
          <w:ilvl w:val="0"/>
          <w:numId w:val="52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C</w:t>
      </w:r>
      <w:r w:rsidR="00675822" w:rsidRPr="00C959E7">
        <w:rPr>
          <w:rFonts w:ascii="Arial" w:hAnsi="Arial" w:cs="Arial"/>
          <w:sz w:val="22"/>
          <w:szCs w:val="22"/>
        </w:rPr>
        <w:t>oncepção do projeto da ETE</w:t>
      </w:r>
      <w:r w:rsidR="00C959E7">
        <w:rPr>
          <w:rFonts w:ascii="Arial" w:hAnsi="Arial" w:cs="Arial"/>
          <w:sz w:val="22"/>
          <w:szCs w:val="22"/>
        </w:rPr>
        <w:t>:</w:t>
      </w:r>
      <w:r w:rsidR="00675822" w:rsidRPr="00C959E7">
        <w:rPr>
          <w:rFonts w:ascii="Arial" w:hAnsi="Arial" w:cs="Arial"/>
          <w:sz w:val="22"/>
          <w:szCs w:val="22"/>
        </w:rPr>
        <w:t xml:space="preserve"> reformar e transformar a unidade UASB existente em biofiltro e decantador</w:t>
      </w:r>
      <w:r w:rsidR="00C959E7">
        <w:rPr>
          <w:rFonts w:ascii="Arial" w:hAnsi="Arial" w:cs="Arial"/>
          <w:sz w:val="22"/>
          <w:szCs w:val="22"/>
        </w:rPr>
        <w:t>,</w:t>
      </w:r>
      <w:r w:rsidR="00675822" w:rsidRPr="00C959E7">
        <w:rPr>
          <w:rFonts w:ascii="Arial" w:hAnsi="Arial" w:cs="Arial"/>
          <w:sz w:val="22"/>
          <w:szCs w:val="22"/>
        </w:rPr>
        <w:t xml:space="preserve"> para atender a vazão de </w:t>
      </w:r>
      <w:proofErr w:type="gramStart"/>
      <w:r w:rsidR="00675822" w:rsidRPr="00C959E7">
        <w:rPr>
          <w:rFonts w:ascii="Arial" w:hAnsi="Arial" w:cs="Arial"/>
          <w:sz w:val="22"/>
          <w:szCs w:val="22"/>
        </w:rPr>
        <w:t>9</w:t>
      </w:r>
      <w:proofErr w:type="gramEnd"/>
      <w:r>
        <w:rPr>
          <w:rFonts w:ascii="Arial" w:hAnsi="Arial" w:cs="Arial"/>
          <w:sz w:val="22"/>
          <w:szCs w:val="22"/>
        </w:rPr>
        <w:t xml:space="preserve"> </w:t>
      </w:r>
      <w:r w:rsidR="00675822" w:rsidRPr="00C959E7">
        <w:rPr>
          <w:rFonts w:ascii="Arial" w:hAnsi="Arial" w:cs="Arial"/>
          <w:sz w:val="22"/>
          <w:szCs w:val="22"/>
        </w:rPr>
        <w:t>l/s</w:t>
      </w:r>
      <w:r w:rsidR="00C959E7">
        <w:rPr>
          <w:rFonts w:ascii="Arial" w:hAnsi="Arial" w:cs="Arial"/>
          <w:sz w:val="22"/>
          <w:szCs w:val="22"/>
        </w:rPr>
        <w:t xml:space="preserve">; implantação de </w:t>
      </w:r>
      <w:r w:rsidR="00675822" w:rsidRPr="00C959E7">
        <w:rPr>
          <w:rFonts w:ascii="Arial" w:hAnsi="Arial" w:cs="Arial"/>
          <w:sz w:val="22"/>
          <w:szCs w:val="22"/>
        </w:rPr>
        <w:t>nova unidade com o reator UASB</w:t>
      </w:r>
      <w:r w:rsidR="00C959E7">
        <w:rPr>
          <w:rFonts w:ascii="Arial" w:hAnsi="Arial" w:cs="Arial"/>
          <w:sz w:val="22"/>
          <w:szCs w:val="22"/>
        </w:rPr>
        <w:t>;</w:t>
      </w:r>
      <w:r>
        <w:rPr>
          <w:rFonts w:ascii="Arial" w:hAnsi="Arial" w:cs="Arial"/>
          <w:sz w:val="22"/>
          <w:szCs w:val="22"/>
        </w:rPr>
        <w:t xml:space="preserve"> para vazão de 9 l/s;</w:t>
      </w:r>
    </w:p>
    <w:p w:rsidR="00675822" w:rsidRPr="00C959E7" w:rsidRDefault="00C959E7" w:rsidP="00E2608B">
      <w:pPr>
        <w:pStyle w:val="PargrafodaLista"/>
        <w:numPr>
          <w:ilvl w:val="0"/>
          <w:numId w:val="52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A</w:t>
      </w:r>
      <w:r w:rsidR="002A1AAC" w:rsidRPr="00C959E7">
        <w:rPr>
          <w:rFonts w:ascii="Arial" w:hAnsi="Arial" w:cs="Arial"/>
          <w:sz w:val="22"/>
          <w:szCs w:val="22"/>
        </w:rPr>
        <w:t xml:space="preserve"> ETE realizará </w:t>
      </w:r>
      <w:r w:rsidR="00E2608B">
        <w:rPr>
          <w:rFonts w:ascii="Arial" w:hAnsi="Arial" w:cs="Arial"/>
          <w:sz w:val="22"/>
          <w:szCs w:val="22"/>
        </w:rPr>
        <w:t>t</w:t>
      </w:r>
      <w:r w:rsidR="002A1AAC" w:rsidRPr="00C959E7">
        <w:rPr>
          <w:rFonts w:ascii="Arial" w:hAnsi="Arial" w:cs="Arial"/>
          <w:sz w:val="22"/>
          <w:szCs w:val="22"/>
        </w:rPr>
        <w:t xml:space="preserve">ratamento em nível secundário, </w:t>
      </w:r>
      <w:r w:rsidR="00B435BD" w:rsidRPr="00C959E7">
        <w:rPr>
          <w:rFonts w:ascii="Arial" w:hAnsi="Arial" w:cs="Arial"/>
          <w:sz w:val="22"/>
          <w:szCs w:val="22"/>
        </w:rPr>
        <w:t>com</w:t>
      </w:r>
      <w:r w:rsidR="002A1AAC" w:rsidRPr="00C959E7">
        <w:rPr>
          <w:rFonts w:ascii="Arial" w:hAnsi="Arial" w:cs="Arial"/>
          <w:sz w:val="22"/>
          <w:szCs w:val="22"/>
        </w:rPr>
        <w:t xml:space="preserve"> módulos de tratamento composto de reator UASB seguido de biofiltro e decantador secundário</w:t>
      </w:r>
      <w:r w:rsidR="00E2608B">
        <w:rPr>
          <w:rFonts w:ascii="Arial" w:hAnsi="Arial" w:cs="Arial"/>
          <w:sz w:val="22"/>
          <w:szCs w:val="22"/>
        </w:rPr>
        <w:t>;</w:t>
      </w:r>
    </w:p>
    <w:p w:rsidR="00675822" w:rsidRDefault="00E2608B" w:rsidP="00E2608B">
      <w:pPr>
        <w:pStyle w:val="PargrafodaLista"/>
        <w:numPr>
          <w:ilvl w:val="0"/>
          <w:numId w:val="52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T</w:t>
      </w:r>
      <w:r w:rsidR="00675822" w:rsidRPr="00E2608B">
        <w:rPr>
          <w:rFonts w:ascii="Arial" w:hAnsi="Arial" w:cs="Arial"/>
          <w:sz w:val="22"/>
          <w:szCs w:val="22"/>
        </w:rPr>
        <w:t>ratamento preliminar</w:t>
      </w:r>
      <w:r>
        <w:rPr>
          <w:rFonts w:ascii="Arial" w:hAnsi="Arial" w:cs="Arial"/>
          <w:sz w:val="22"/>
          <w:szCs w:val="22"/>
        </w:rPr>
        <w:t xml:space="preserve">: </w:t>
      </w:r>
      <w:r w:rsidR="00675822" w:rsidRPr="00E2608B">
        <w:rPr>
          <w:rFonts w:ascii="Arial" w:hAnsi="Arial" w:cs="Arial"/>
          <w:sz w:val="22"/>
          <w:szCs w:val="22"/>
        </w:rPr>
        <w:t xml:space="preserve">gradeamento, caixa de areia, calha </w:t>
      </w:r>
      <w:proofErr w:type="spellStart"/>
      <w:r w:rsidR="00675822" w:rsidRPr="00E2608B">
        <w:rPr>
          <w:rFonts w:ascii="Arial" w:hAnsi="Arial" w:cs="Arial"/>
          <w:sz w:val="22"/>
          <w:szCs w:val="22"/>
        </w:rPr>
        <w:t>parshall</w:t>
      </w:r>
      <w:proofErr w:type="spellEnd"/>
      <w:r w:rsidR="00675822" w:rsidRPr="00E2608B">
        <w:rPr>
          <w:rFonts w:ascii="Arial" w:hAnsi="Arial" w:cs="Arial"/>
          <w:sz w:val="22"/>
          <w:szCs w:val="22"/>
        </w:rPr>
        <w:t xml:space="preserve"> e caixa de gordura</w:t>
      </w:r>
      <w:r>
        <w:rPr>
          <w:rFonts w:ascii="Arial" w:hAnsi="Arial" w:cs="Arial"/>
          <w:sz w:val="22"/>
          <w:szCs w:val="22"/>
        </w:rPr>
        <w:t>;</w:t>
      </w:r>
    </w:p>
    <w:p w:rsidR="00E2608B" w:rsidRDefault="00E2608B" w:rsidP="00E2608B">
      <w:pPr>
        <w:pStyle w:val="Marcadores3"/>
        <w:numPr>
          <w:ilvl w:val="0"/>
          <w:numId w:val="52"/>
        </w:numPr>
        <w:spacing w:before="0"/>
      </w:pPr>
      <w:r>
        <w:lastRenderedPageBreak/>
        <w:t>L</w:t>
      </w:r>
      <w:r w:rsidR="00E2544F" w:rsidRPr="00000266">
        <w:t>eito de</w:t>
      </w:r>
      <w:r w:rsidR="00E2544F" w:rsidRPr="00EF2F92">
        <w:t xml:space="preserve"> secagem </w:t>
      </w:r>
      <w:r>
        <w:t>com</w:t>
      </w:r>
      <w:r w:rsidR="00E2544F" w:rsidRPr="00EF2F92">
        <w:t xml:space="preserve"> cobertura móvel do tipo estufa</w:t>
      </w:r>
      <w:r>
        <w:t>;</w:t>
      </w:r>
    </w:p>
    <w:p w:rsidR="00E2608B" w:rsidRDefault="00E2608B" w:rsidP="0089145F">
      <w:pPr>
        <w:pStyle w:val="Marcadores3"/>
        <w:numPr>
          <w:ilvl w:val="0"/>
          <w:numId w:val="52"/>
        </w:numPr>
        <w:spacing w:before="0"/>
      </w:pPr>
      <w:r w:rsidRPr="00E2608B">
        <w:t xml:space="preserve">O efluente tratado </w:t>
      </w:r>
      <w:r w:rsidR="002A1AAC" w:rsidRPr="00E2608B">
        <w:t>seguirá por gravidade até o ponto de lançamento</w:t>
      </w:r>
      <w:r w:rsidRPr="00E2608B">
        <w:t xml:space="preserve">, no Rio Santa Maria da Vitória, com emissário de </w:t>
      </w:r>
      <w:r w:rsidR="002A1AAC" w:rsidRPr="00E2608B">
        <w:t xml:space="preserve">extensão </w:t>
      </w:r>
      <w:r w:rsidRPr="00E2608B">
        <w:t>de</w:t>
      </w:r>
      <w:r w:rsidR="002A1AAC" w:rsidRPr="00E2608B">
        <w:t xml:space="preserve"> </w:t>
      </w:r>
      <w:r w:rsidR="006F040D">
        <w:t>30</w:t>
      </w:r>
      <w:r w:rsidR="002A1AAC" w:rsidRPr="00E2608B">
        <w:t xml:space="preserve"> metros em </w:t>
      </w:r>
      <w:proofErr w:type="spellStart"/>
      <w:r w:rsidR="006F040D">
        <w:t>FºFº</w:t>
      </w:r>
      <w:proofErr w:type="spellEnd"/>
      <w:r w:rsidR="002A1AAC" w:rsidRPr="00E2608B">
        <w:t xml:space="preserve"> – DN </w:t>
      </w:r>
      <w:bookmarkStart w:id="0" w:name="_Ref295307394"/>
      <w:r w:rsidR="006F040D">
        <w:t>200</w:t>
      </w:r>
      <w:r w:rsidR="00635B79">
        <w:t xml:space="preserve"> </w:t>
      </w:r>
      <w:proofErr w:type="spellStart"/>
      <w:r w:rsidR="00635B79">
        <w:t>mm.</w:t>
      </w:r>
      <w:proofErr w:type="spellEnd"/>
    </w:p>
    <w:bookmarkEnd w:id="0"/>
    <w:p w:rsidR="00E2608B" w:rsidRDefault="00E2608B" w:rsidP="0089145F">
      <w:pPr>
        <w:suppressAutoHyphens w:val="0"/>
        <w:overflowPunct/>
        <w:autoSpaceDE/>
        <w:spacing w:after="120" w:line="360" w:lineRule="auto"/>
        <w:jc w:val="left"/>
        <w:textAlignment w:val="auto"/>
        <w:rPr>
          <w:rFonts w:ascii="Arial" w:hAnsi="Arial" w:cs="Arial"/>
          <w:b/>
          <w:bCs/>
          <w:sz w:val="22"/>
          <w:szCs w:val="22"/>
        </w:rPr>
      </w:pPr>
    </w:p>
    <w:p w:rsidR="00674C1B" w:rsidRPr="008717E1" w:rsidRDefault="005C0067" w:rsidP="00DB6B94">
      <w:pPr>
        <w:shd w:val="clear" w:color="auto" w:fill="C9F0FF"/>
        <w:spacing w:after="120"/>
        <w:ind w:left="567" w:hanging="567"/>
        <w:rPr>
          <w:rFonts w:ascii="Arial" w:hAnsi="Arial" w:cs="Arial"/>
          <w:b/>
          <w:bCs/>
          <w:sz w:val="22"/>
          <w:szCs w:val="22"/>
        </w:rPr>
      </w:pPr>
      <w:proofErr w:type="gramStart"/>
      <w:r w:rsidRPr="008717E1">
        <w:rPr>
          <w:rFonts w:ascii="Arial" w:hAnsi="Arial" w:cs="Arial"/>
          <w:b/>
          <w:bCs/>
          <w:sz w:val="22"/>
          <w:szCs w:val="22"/>
        </w:rPr>
        <w:t>4</w:t>
      </w:r>
      <w:proofErr w:type="gramEnd"/>
      <w:r w:rsidR="00743C96">
        <w:rPr>
          <w:rFonts w:ascii="Arial" w:hAnsi="Arial" w:cs="Arial"/>
          <w:b/>
          <w:bCs/>
          <w:sz w:val="22"/>
          <w:szCs w:val="22"/>
        </w:rPr>
        <w:t>)</w:t>
      </w:r>
      <w:r w:rsidR="00723656" w:rsidRPr="008717E1">
        <w:rPr>
          <w:rFonts w:ascii="Arial" w:hAnsi="Arial" w:cs="Arial"/>
          <w:b/>
          <w:bCs/>
          <w:sz w:val="22"/>
          <w:szCs w:val="22"/>
        </w:rPr>
        <w:tab/>
      </w:r>
      <w:r w:rsidR="00544FFD" w:rsidRPr="008717E1">
        <w:rPr>
          <w:rFonts w:ascii="Arial" w:hAnsi="Arial" w:cs="Arial"/>
          <w:b/>
          <w:bCs/>
          <w:sz w:val="22"/>
          <w:szCs w:val="22"/>
        </w:rPr>
        <w:t>PLANTA GERAL DO SISTEMA</w:t>
      </w:r>
    </w:p>
    <w:p w:rsidR="00A24102" w:rsidRDefault="00A24102" w:rsidP="00C8041D">
      <w:pPr>
        <w:spacing w:after="120" w:line="360" w:lineRule="auto"/>
        <w:jc w:val="center"/>
        <w:rPr>
          <w:rFonts w:ascii="Arial" w:hAnsi="Arial" w:cs="Arial"/>
          <w:bCs/>
          <w:i/>
          <w:sz w:val="22"/>
          <w:szCs w:val="22"/>
        </w:rPr>
      </w:pPr>
      <w:r>
        <w:rPr>
          <w:rFonts w:ascii="Arial" w:hAnsi="Arial" w:cs="Arial"/>
          <w:bCs/>
          <w:i/>
          <w:noProof/>
          <w:sz w:val="22"/>
          <w:szCs w:val="22"/>
          <w:lang w:eastAsia="pt-BR"/>
        </w:rPr>
        <w:drawing>
          <wp:inline distT="0" distB="0" distL="0" distR="0" wp14:anchorId="69C731A0" wp14:editId="19C7B80B">
            <wp:extent cx="4861681" cy="6290442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344"/>
                    <a:stretch/>
                  </pic:blipFill>
                  <pic:spPr bwMode="auto">
                    <a:xfrm>
                      <a:off x="0" y="0"/>
                      <a:ext cx="4859471" cy="6287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1" w:name="_GoBack"/>
      <w:bookmarkEnd w:id="1"/>
    </w:p>
    <w:p w:rsidR="00DE67D1" w:rsidRPr="00743C96" w:rsidRDefault="00DE67D1" w:rsidP="00C8041D">
      <w:pPr>
        <w:spacing w:after="120" w:line="360" w:lineRule="auto"/>
        <w:jc w:val="center"/>
        <w:rPr>
          <w:rFonts w:ascii="Arial" w:hAnsi="Arial" w:cs="Arial"/>
          <w:b/>
          <w:bCs/>
          <w:i/>
          <w:sz w:val="20"/>
        </w:rPr>
      </w:pPr>
      <w:r w:rsidRPr="00743C96">
        <w:rPr>
          <w:rFonts w:ascii="Arial" w:hAnsi="Arial" w:cs="Arial"/>
          <w:b/>
          <w:bCs/>
          <w:i/>
          <w:sz w:val="20"/>
        </w:rPr>
        <w:t xml:space="preserve">Figura 01 – Vista geral do município de Santa </w:t>
      </w:r>
      <w:r w:rsidR="00A24102" w:rsidRPr="00743C96">
        <w:rPr>
          <w:rFonts w:ascii="Arial" w:hAnsi="Arial" w:cs="Arial"/>
          <w:b/>
          <w:bCs/>
          <w:i/>
          <w:sz w:val="20"/>
        </w:rPr>
        <w:t>Leopoldina</w:t>
      </w:r>
      <w:r w:rsidR="00647D64" w:rsidRPr="00743C96">
        <w:rPr>
          <w:rFonts w:ascii="Arial" w:hAnsi="Arial" w:cs="Arial"/>
          <w:b/>
          <w:bCs/>
          <w:i/>
          <w:sz w:val="20"/>
        </w:rPr>
        <w:t>.</w:t>
      </w:r>
    </w:p>
    <w:p w:rsidR="002F1858" w:rsidRDefault="002F1858" w:rsidP="00C8041D">
      <w:pPr>
        <w:spacing w:after="120" w:line="360" w:lineRule="auto"/>
        <w:jc w:val="center"/>
        <w:rPr>
          <w:rFonts w:ascii="Arial" w:hAnsi="Arial" w:cs="Arial"/>
          <w:bCs/>
          <w:i/>
          <w:noProof/>
          <w:sz w:val="22"/>
          <w:szCs w:val="22"/>
          <w:lang w:eastAsia="pt-BR"/>
        </w:rPr>
      </w:pPr>
    </w:p>
    <w:p w:rsidR="00362A73" w:rsidRDefault="00B8129C" w:rsidP="00AC7B76">
      <w:pPr>
        <w:spacing w:after="120" w:line="360" w:lineRule="auto"/>
        <w:ind w:left="-567"/>
        <w:jc w:val="center"/>
        <w:rPr>
          <w:rFonts w:ascii="Arial" w:hAnsi="Arial" w:cs="Arial"/>
          <w:bCs/>
          <w:i/>
          <w:noProof/>
          <w:sz w:val="22"/>
          <w:szCs w:val="22"/>
          <w:lang w:eastAsia="pt-BR"/>
        </w:rPr>
      </w:pPr>
      <w:r>
        <w:rPr>
          <w:rFonts w:ascii="Arial" w:hAnsi="Arial" w:cs="Arial"/>
          <w:bCs/>
          <w:i/>
          <w:noProof/>
          <w:sz w:val="22"/>
          <w:szCs w:val="22"/>
          <w:lang w:eastAsia="pt-BR"/>
        </w:rPr>
        <w:lastRenderedPageBreak/>
        <w:drawing>
          <wp:inline distT="0" distB="0" distL="0" distR="0">
            <wp:extent cx="6332845" cy="5934075"/>
            <wp:effectExtent l="133350" t="114300" r="144780" b="161925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1470" cy="594215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B8129C" w:rsidRPr="00743C96" w:rsidRDefault="00B8129C" w:rsidP="00B8129C">
      <w:pPr>
        <w:spacing w:after="120" w:line="360" w:lineRule="auto"/>
        <w:jc w:val="center"/>
        <w:rPr>
          <w:rFonts w:ascii="Arial" w:hAnsi="Arial" w:cs="Arial"/>
          <w:b/>
          <w:bCs/>
          <w:i/>
          <w:sz w:val="20"/>
        </w:rPr>
      </w:pPr>
      <w:r w:rsidRPr="00743C96">
        <w:rPr>
          <w:rFonts w:ascii="Arial" w:hAnsi="Arial" w:cs="Arial"/>
          <w:b/>
          <w:bCs/>
          <w:i/>
          <w:sz w:val="20"/>
        </w:rPr>
        <w:t>Figura 0</w:t>
      </w:r>
      <w:r>
        <w:rPr>
          <w:rFonts w:ascii="Arial" w:hAnsi="Arial" w:cs="Arial"/>
          <w:b/>
          <w:bCs/>
          <w:i/>
          <w:sz w:val="20"/>
        </w:rPr>
        <w:t>2</w:t>
      </w:r>
      <w:r w:rsidRPr="00743C96">
        <w:rPr>
          <w:rFonts w:ascii="Arial" w:hAnsi="Arial" w:cs="Arial"/>
          <w:b/>
          <w:bCs/>
          <w:i/>
          <w:sz w:val="20"/>
        </w:rPr>
        <w:t xml:space="preserve"> – </w:t>
      </w:r>
      <w:r>
        <w:rPr>
          <w:rFonts w:ascii="Arial" w:hAnsi="Arial" w:cs="Arial"/>
          <w:b/>
          <w:bCs/>
          <w:i/>
          <w:sz w:val="20"/>
        </w:rPr>
        <w:t>Divisão de bacias do SES Santa Leopoldina.</w:t>
      </w:r>
    </w:p>
    <w:p w:rsidR="00B8129C" w:rsidRDefault="00B8129C" w:rsidP="00C8041D">
      <w:pPr>
        <w:spacing w:after="120" w:line="360" w:lineRule="auto"/>
        <w:jc w:val="center"/>
        <w:rPr>
          <w:rFonts w:ascii="Arial" w:hAnsi="Arial" w:cs="Arial"/>
          <w:bCs/>
          <w:i/>
          <w:noProof/>
          <w:sz w:val="22"/>
          <w:szCs w:val="22"/>
          <w:lang w:eastAsia="pt-BR"/>
        </w:rPr>
      </w:pPr>
    </w:p>
    <w:p w:rsidR="00DE67D1" w:rsidRPr="00743C96" w:rsidRDefault="00A24102" w:rsidP="00AC7B76">
      <w:pPr>
        <w:spacing w:after="120" w:line="360" w:lineRule="auto"/>
        <w:jc w:val="center"/>
        <w:rPr>
          <w:rFonts w:ascii="Arial" w:hAnsi="Arial" w:cs="Arial"/>
          <w:bCs/>
          <w:i/>
          <w:sz w:val="20"/>
        </w:rPr>
      </w:pPr>
      <w:r w:rsidRPr="00743C96">
        <w:rPr>
          <w:rFonts w:ascii="Arial" w:hAnsi="Arial" w:cs="Arial"/>
          <w:bCs/>
          <w:i/>
          <w:noProof/>
          <w:sz w:val="20"/>
          <w:lang w:eastAsia="pt-BR"/>
        </w:rPr>
        <w:lastRenderedPageBreak/>
        <w:drawing>
          <wp:inline distT="0" distB="0" distL="0" distR="0" wp14:anchorId="29CD1DF3" wp14:editId="3D02BAFC">
            <wp:extent cx="5409565" cy="3809365"/>
            <wp:effectExtent l="0" t="0" r="635" b="635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9565" cy="3809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E67D1" w:rsidRPr="00743C96" w:rsidRDefault="00AC7B76" w:rsidP="00AC7B76">
      <w:pPr>
        <w:spacing w:after="120" w:line="360" w:lineRule="auto"/>
        <w:jc w:val="center"/>
        <w:rPr>
          <w:rFonts w:ascii="Arial" w:hAnsi="Arial" w:cs="Arial"/>
          <w:b/>
          <w:bCs/>
          <w:i/>
          <w:sz w:val="20"/>
        </w:rPr>
      </w:pPr>
      <w:r>
        <w:rPr>
          <w:rFonts w:ascii="Arial" w:hAnsi="Arial" w:cs="Arial"/>
          <w:b/>
          <w:bCs/>
          <w:i/>
          <w:sz w:val="20"/>
        </w:rPr>
        <w:t>Figura 03</w:t>
      </w:r>
      <w:r w:rsidR="00DE67D1" w:rsidRPr="00743C96">
        <w:rPr>
          <w:rFonts w:ascii="Arial" w:hAnsi="Arial" w:cs="Arial"/>
          <w:b/>
          <w:bCs/>
          <w:i/>
          <w:sz w:val="20"/>
        </w:rPr>
        <w:t xml:space="preserve"> – </w:t>
      </w:r>
      <w:r>
        <w:rPr>
          <w:rFonts w:ascii="Arial" w:hAnsi="Arial" w:cs="Arial"/>
          <w:b/>
          <w:bCs/>
          <w:i/>
          <w:sz w:val="20"/>
        </w:rPr>
        <w:t>Localização das elevatórias de esgoto bruto e da ETE do</w:t>
      </w:r>
      <w:r w:rsidR="00DE67D1" w:rsidRPr="00743C96">
        <w:rPr>
          <w:rFonts w:ascii="Arial" w:hAnsi="Arial" w:cs="Arial"/>
          <w:b/>
          <w:bCs/>
          <w:i/>
          <w:sz w:val="20"/>
        </w:rPr>
        <w:t xml:space="preserve"> SES de </w:t>
      </w:r>
      <w:r w:rsidR="00A24102" w:rsidRPr="00743C96">
        <w:rPr>
          <w:rFonts w:ascii="Arial" w:hAnsi="Arial" w:cs="Arial"/>
          <w:b/>
          <w:bCs/>
          <w:i/>
          <w:sz w:val="20"/>
        </w:rPr>
        <w:t>Santa Leopoldina</w:t>
      </w:r>
      <w:r w:rsidR="00647D64" w:rsidRPr="00743C96">
        <w:rPr>
          <w:rFonts w:ascii="Arial" w:hAnsi="Arial" w:cs="Arial"/>
          <w:b/>
          <w:bCs/>
          <w:i/>
          <w:sz w:val="20"/>
        </w:rPr>
        <w:t>.</w:t>
      </w:r>
    </w:p>
    <w:p w:rsidR="00802D09" w:rsidRPr="007A6BE3" w:rsidRDefault="00802D09" w:rsidP="00AC7B76">
      <w:pPr>
        <w:pStyle w:val="Legenda"/>
        <w:spacing w:before="0" w:line="360" w:lineRule="auto"/>
        <w:jc w:val="center"/>
        <w:rPr>
          <w:rFonts w:ascii="Arial" w:hAnsi="Arial" w:cs="Arial"/>
          <w:i w:val="0"/>
        </w:rPr>
      </w:pPr>
    </w:p>
    <w:p w:rsidR="00284FBB" w:rsidRPr="007A6BE3" w:rsidRDefault="00284FBB" w:rsidP="00AC7B76">
      <w:pPr>
        <w:pStyle w:val="Legenda"/>
        <w:spacing w:before="0" w:line="360" w:lineRule="auto"/>
        <w:jc w:val="center"/>
        <w:rPr>
          <w:rFonts w:ascii="Arial" w:hAnsi="Arial" w:cs="Arial"/>
          <w:i w:val="0"/>
        </w:rPr>
      </w:pPr>
      <w:r w:rsidRPr="007A6BE3">
        <w:rPr>
          <w:rFonts w:ascii="Arial" w:hAnsi="Arial" w:cs="Arial"/>
          <w:i w:val="0"/>
          <w:noProof/>
          <w:lang w:eastAsia="pt-BR"/>
        </w:rPr>
        <w:drawing>
          <wp:inline distT="0" distB="0" distL="0" distR="0" wp14:anchorId="4A097BFC" wp14:editId="68E64D82">
            <wp:extent cx="4543425" cy="3402203"/>
            <wp:effectExtent l="0" t="0" r="0" b="8255"/>
            <wp:docPr id="37" name="Image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7280" cy="3405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9123C" w:rsidRDefault="00284FBB" w:rsidP="000D2A92">
      <w:pPr>
        <w:spacing w:after="120" w:line="360" w:lineRule="auto"/>
        <w:jc w:val="center"/>
        <w:rPr>
          <w:rFonts w:ascii="Arial" w:hAnsi="Arial" w:cs="Arial"/>
          <w:b/>
          <w:bCs/>
          <w:i/>
          <w:sz w:val="20"/>
        </w:rPr>
        <w:sectPr w:rsidR="0029123C" w:rsidSect="00DA558C">
          <w:headerReference w:type="default" r:id="rId13"/>
          <w:footerReference w:type="default" r:id="rId14"/>
          <w:footnotePr>
            <w:pos w:val="beneathText"/>
          </w:footnotePr>
          <w:pgSz w:w="11905" w:h="16837" w:code="9"/>
          <w:pgMar w:top="1985" w:right="1134" w:bottom="1134" w:left="1418" w:header="567" w:footer="567" w:gutter="0"/>
          <w:pgNumType w:start="1"/>
          <w:cols w:space="720"/>
          <w:docGrid w:linePitch="326"/>
        </w:sectPr>
      </w:pPr>
      <w:r w:rsidRPr="00056A3C">
        <w:rPr>
          <w:rFonts w:ascii="Arial" w:hAnsi="Arial" w:cs="Arial"/>
          <w:b/>
          <w:bCs/>
          <w:i/>
          <w:sz w:val="20"/>
        </w:rPr>
        <w:t xml:space="preserve">Figura </w:t>
      </w:r>
      <w:r w:rsidR="00AC7B76">
        <w:rPr>
          <w:rFonts w:ascii="Arial" w:hAnsi="Arial" w:cs="Arial"/>
          <w:b/>
          <w:bCs/>
          <w:i/>
          <w:sz w:val="20"/>
        </w:rPr>
        <w:t>4</w:t>
      </w:r>
      <w:r w:rsidRPr="00056A3C">
        <w:rPr>
          <w:rFonts w:ascii="Arial" w:hAnsi="Arial" w:cs="Arial"/>
          <w:b/>
          <w:bCs/>
          <w:i/>
          <w:sz w:val="20"/>
        </w:rPr>
        <w:t xml:space="preserve"> </w:t>
      </w:r>
      <w:r w:rsidR="00056A3C" w:rsidRPr="00056A3C">
        <w:rPr>
          <w:rFonts w:ascii="Arial" w:hAnsi="Arial" w:cs="Arial"/>
          <w:b/>
          <w:bCs/>
          <w:i/>
          <w:sz w:val="20"/>
        </w:rPr>
        <w:t>–</w:t>
      </w:r>
      <w:r w:rsidRPr="00056A3C">
        <w:rPr>
          <w:rFonts w:ascii="Arial" w:hAnsi="Arial" w:cs="Arial"/>
          <w:b/>
          <w:bCs/>
          <w:i/>
          <w:sz w:val="20"/>
        </w:rPr>
        <w:t xml:space="preserve"> </w:t>
      </w:r>
      <w:r w:rsidR="00C20155" w:rsidRPr="00056A3C">
        <w:rPr>
          <w:rFonts w:ascii="Arial" w:hAnsi="Arial" w:cs="Arial"/>
          <w:b/>
          <w:bCs/>
          <w:i/>
          <w:sz w:val="20"/>
        </w:rPr>
        <w:t>Estação de Tratamento de Esgoto</w:t>
      </w:r>
      <w:r w:rsidR="0029123C">
        <w:rPr>
          <w:rFonts w:ascii="Arial" w:hAnsi="Arial" w:cs="Arial"/>
          <w:b/>
          <w:bCs/>
          <w:i/>
          <w:sz w:val="20"/>
        </w:rPr>
        <w:t xml:space="preserve"> existente</w:t>
      </w:r>
      <w:r w:rsidR="000D2A92">
        <w:rPr>
          <w:rFonts w:ascii="Arial" w:hAnsi="Arial" w:cs="Arial"/>
          <w:b/>
          <w:bCs/>
          <w:i/>
          <w:sz w:val="20"/>
        </w:rPr>
        <w:t xml:space="preserve"> – Santa Leopoldina</w:t>
      </w:r>
      <w:r w:rsidR="00603A88">
        <w:rPr>
          <w:rFonts w:ascii="Arial" w:hAnsi="Arial" w:cs="Arial"/>
          <w:b/>
          <w:bCs/>
          <w:i/>
          <w:sz w:val="20"/>
        </w:rPr>
        <w:t>.</w:t>
      </w:r>
      <w:proofErr w:type="gramStart"/>
    </w:p>
    <w:p w:rsidR="0029123C" w:rsidRDefault="0029123C">
      <w:pPr>
        <w:suppressAutoHyphens w:val="0"/>
        <w:overflowPunct/>
        <w:autoSpaceDE/>
        <w:jc w:val="left"/>
        <w:textAlignment w:val="auto"/>
        <w:rPr>
          <w:rFonts w:ascii="Arial" w:hAnsi="Arial" w:cs="Arial"/>
          <w:b/>
          <w:bCs/>
          <w:i/>
          <w:sz w:val="20"/>
        </w:rPr>
      </w:pPr>
      <w:proofErr w:type="gramEnd"/>
    </w:p>
    <w:p w:rsidR="005C2939" w:rsidRPr="008717E1" w:rsidRDefault="005C0067" w:rsidP="00DB6B94">
      <w:pPr>
        <w:shd w:val="clear" w:color="auto" w:fill="C9F0FF"/>
        <w:spacing w:after="120"/>
        <w:ind w:left="567" w:hanging="567"/>
        <w:rPr>
          <w:rFonts w:ascii="Arial" w:hAnsi="Arial" w:cs="Arial"/>
          <w:b/>
          <w:bCs/>
          <w:sz w:val="22"/>
          <w:szCs w:val="22"/>
        </w:rPr>
      </w:pPr>
      <w:proofErr w:type="gramStart"/>
      <w:r w:rsidRPr="008717E1">
        <w:rPr>
          <w:rFonts w:ascii="Arial" w:hAnsi="Arial" w:cs="Arial"/>
          <w:b/>
          <w:bCs/>
          <w:sz w:val="22"/>
          <w:szCs w:val="22"/>
        </w:rPr>
        <w:t>5</w:t>
      </w:r>
      <w:proofErr w:type="gramEnd"/>
      <w:r w:rsidR="00802D09">
        <w:rPr>
          <w:rFonts w:ascii="Arial" w:hAnsi="Arial" w:cs="Arial"/>
          <w:b/>
          <w:bCs/>
          <w:sz w:val="22"/>
          <w:szCs w:val="22"/>
        </w:rPr>
        <w:t>)</w:t>
      </w:r>
      <w:r w:rsidR="005C2939" w:rsidRPr="008717E1">
        <w:rPr>
          <w:rFonts w:ascii="Arial" w:hAnsi="Arial" w:cs="Arial"/>
          <w:b/>
          <w:bCs/>
          <w:sz w:val="22"/>
          <w:szCs w:val="22"/>
        </w:rPr>
        <w:tab/>
        <w:t>FLUXOGRAMA DO SISTEMA</w:t>
      </w:r>
    </w:p>
    <w:p w:rsidR="009A737B" w:rsidRDefault="009A737B" w:rsidP="00C959E7">
      <w:pPr>
        <w:suppressLineNumbers/>
        <w:spacing w:after="120" w:line="360" w:lineRule="auto"/>
      </w:pPr>
    </w:p>
    <w:p w:rsidR="003C4DFD" w:rsidRDefault="00201EB2" w:rsidP="00C959E7">
      <w:pPr>
        <w:suppressLineNumbers/>
        <w:spacing w:after="120" w:line="360" w:lineRule="auto"/>
        <w:jc w:val="center"/>
        <w:rPr>
          <w:rFonts w:ascii="Arial" w:hAnsi="Arial" w:cs="Arial"/>
          <w:i/>
          <w:sz w:val="20"/>
          <w:szCs w:val="22"/>
        </w:rPr>
      </w:pPr>
      <w:r>
        <w:rPr>
          <w:rFonts w:ascii="Arial" w:hAnsi="Arial" w:cs="Arial"/>
          <w:i/>
          <w:noProof/>
          <w:sz w:val="20"/>
          <w:szCs w:val="22"/>
          <w:lang w:eastAsia="pt-BR"/>
        </w:rPr>
        <w:drawing>
          <wp:inline distT="0" distB="0" distL="0" distR="0" wp14:anchorId="7B0C2C90" wp14:editId="1D167731">
            <wp:extent cx="5409565" cy="542925"/>
            <wp:effectExtent l="0" t="0" r="635" b="9525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9565" cy="542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A737B" w:rsidRPr="008717E1" w:rsidRDefault="009A737B" w:rsidP="00C959E7">
      <w:pPr>
        <w:suppressLineNumbers/>
        <w:spacing w:after="120" w:line="360" w:lineRule="auto"/>
        <w:rPr>
          <w:rFonts w:ascii="Arial" w:hAnsi="Arial" w:cs="Arial"/>
          <w:i/>
          <w:sz w:val="20"/>
          <w:szCs w:val="22"/>
        </w:rPr>
      </w:pPr>
    </w:p>
    <w:p w:rsidR="00072B4C" w:rsidRPr="008717E1" w:rsidRDefault="005C0067" w:rsidP="00DB6B94">
      <w:pPr>
        <w:shd w:val="clear" w:color="auto" w:fill="C9F0FF"/>
        <w:spacing w:after="120"/>
        <w:ind w:left="567" w:hanging="567"/>
        <w:rPr>
          <w:rFonts w:ascii="Arial" w:hAnsi="Arial" w:cs="Arial"/>
          <w:b/>
          <w:bCs/>
          <w:sz w:val="22"/>
          <w:szCs w:val="22"/>
        </w:rPr>
      </w:pPr>
      <w:proofErr w:type="gramStart"/>
      <w:r w:rsidRPr="008717E1">
        <w:rPr>
          <w:rFonts w:ascii="Arial" w:hAnsi="Arial" w:cs="Arial"/>
          <w:b/>
          <w:bCs/>
          <w:sz w:val="22"/>
          <w:szCs w:val="22"/>
        </w:rPr>
        <w:t>6</w:t>
      </w:r>
      <w:proofErr w:type="gramEnd"/>
      <w:r w:rsidR="00802D09">
        <w:rPr>
          <w:rFonts w:ascii="Arial" w:hAnsi="Arial" w:cs="Arial"/>
          <w:b/>
          <w:bCs/>
          <w:sz w:val="22"/>
          <w:szCs w:val="22"/>
        </w:rPr>
        <w:t>)</w:t>
      </w:r>
      <w:r w:rsidR="00802D09">
        <w:rPr>
          <w:rFonts w:ascii="Arial" w:hAnsi="Arial" w:cs="Arial"/>
          <w:b/>
          <w:bCs/>
          <w:sz w:val="22"/>
          <w:szCs w:val="22"/>
        </w:rPr>
        <w:tab/>
        <w:t>INVESTIMENTO</w:t>
      </w:r>
    </w:p>
    <w:p w:rsidR="007D1CE2" w:rsidRPr="005675E0" w:rsidRDefault="007D1CE2" w:rsidP="007D1CE2">
      <w:pPr>
        <w:pStyle w:val="Recuodecorpodetexto"/>
        <w:spacing w:after="120"/>
        <w:ind w:left="0"/>
        <w:rPr>
          <w:sz w:val="22"/>
          <w:szCs w:val="22"/>
          <w:highlight w:val="yellow"/>
        </w:rPr>
      </w:pPr>
      <w:r w:rsidRPr="00F05AD8">
        <w:rPr>
          <w:sz w:val="22"/>
          <w:szCs w:val="22"/>
        </w:rPr>
        <w:t xml:space="preserve">O valor total do investimento para a adequação do Sistema de Esgotamento Sanitário de </w:t>
      </w:r>
      <w:r>
        <w:rPr>
          <w:sz w:val="22"/>
          <w:szCs w:val="22"/>
        </w:rPr>
        <w:t>Santa Leopoldina</w:t>
      </w:r>
      <w:r w:rsidRPr="00F05AD8">
        <w:rPr>
          <w:sz w:val="22"/>
          <w:szCs w:val="22"/>
        </w:rPr>
        <w:t xml:space="preserve">, incluindo o valor de materiais e serviços, é de </w:t>
      </w:r>
      <w:r w:rsidRPr="0034210C">
        <w:rPr>
          <w:sz w:val="22"/>
          <w:szCs w:val="22"/>
        </w:rPr>
        <w:t>aproximadamente</w:t>
      </w:r>
      <w:r>
        <w:rPr>
          <w:sz w:val="22"/>
          <w:szCs w:val="22"/>
        </w:rPr>
        <w:t xml:space="preserve"> </w:t>
      </w:r>
      <w:r w:rsidRPr="005675E0">
        <w:rPr>
          <w:b/>
          <w:sz w:val="22"/>
          <w:szCs w:val="22"/>
          <w:highlight w:val="yellow"/>
        </w:rPr>
        <w:t xml:space="preserve">R$ </w:t>
      </w:r>
      <w:r>
        <w:rPr>
          <w:b/>
          <w:sz w:val="22"/>
          <w:szCs w:val="22"/>
          <w:highlight w:val="yellow"/>
        </w:rPr>
        <w:t>XXXX</w:t>
      </w:r>
      <w:r w:rsidRPr="005675E0">
        <w:rPr>
          <w:b/>
          <w:bCs w:val="0"/>
          <w:color w:val="000000"/>
          <w:sz w:val="22"/>
          <w:szCs w:val="22"/>
          <w:highlight w:val="yellow"/>
          <w:lang w:eastAsia="pt-BR"/>
        </w:rPr>
        <w:t xml:space="preserve"> </w:t>
      </w:r>
      <w:r w:rsidRPr="005675E0">
        <w:rPr>
          <w:b/>
          <w:sz w:val="22"/>
          <w:szCs w:val="22"/>
          <w:highlight w:val="yellow"/>
        </w:rPr>
        <w:t>(</w:t>
      </w:r>
      <w:r>
        <w:rPr>
          <w:b/>
          <w:sz w:val="22"/>
          <w:szCs w:val="22"/>
          <w:highlight w:val="yellow"/>
        </w:rPr>
        <w:t>XXXXX</w:t>
      </w:r>
      <w:r w:rsidRPr="005675E0">
        <w:rPr>
          <w:b/>
          <w:bCs w:val="0"/>
          <w:iCs w:val="0"/>
          <w:sz w:val="22"/>
          <w:szCs w:val="22"/>
          <w:highlight w:val="yellow"/>
        </w:rPr>
        <w:t>)</w:t>
      </w:r>
      <w:r w:rsidRPr="005675E0">
        <w:rPr>
          <w:sz w:val="22"/>
          <w:szCs w:val="22"/>
          <w:highlight w:val="yellow"/>
        </w:rPr>
        <w:t xml:space="preserve">. </w:t>
      </w:r>
    </w:p>
    <w:p w:rsidR="007D1CE2" w:rsidRPr="00C959E7" w:rsidRDefault="007D1CE2" w:rsidP="008D340A">
      <w:pPr>
        <w:pStyle w:val="Recuodecorpodetexto"/>
        <w:spacing w:after="120"/>
        <w:ind w:left="0"/>
        <w:rPr>
          <w:i/>
          <w:sz w:val="22"/>
          <w:szCs w:val="22"/>
        </w:rPr>
      </w:pPr>
    </w:p>
    <w:sectPr w:rsidR="007D1CE2" w:rsidRPr="00C959E7" w:rsidSect="00DA558C">
      <w:footnotePr>
        <w:pos w:val="beneathText"/>
      </w:footnotePr>
      <w:pgSz w:w="11905" w:h="16837" w:code="9"/>
      <w:pgMar w:top="1985" w:right="1134" w:bottom="1134" w:left="1418" w:header="567" w:footer="56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5E67" w:rsidRDefault="00005E67">
      <w:r>
        <w:separator/>
      </w:r>
    </w:p>
  </w:endnote>
  <w:endnote w:type="continuationSeparator" w:id="0">
    <w:p w:rsidR="00005E67" w:rsidRDefault="00005E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tarSymbol">
    <w:altName w:val="Arial Unicode MS"/>
    <w:charset w:val="02"/>
    <w:family w:val="auto"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B6DB6" w:rsidRPr="00FE5885" w:rsidRDefault="006B6DB6" w:rsidP="006138DE">
    <w:pPr>
      <w:pStyle w:val="Rodap"/>
      <w:tabs>
        <w:tab w:val="left" w:pos="204"/>
        <w:tab w:val="right" w:pos="9353"/>
      </w:tabs>
      <w:jc w:val="left"/>
      <w:rPr>
        <w:rFonts w:ascii="Arial" w:hAnsi="Arial" w:cs="Arial"/>
        <w:color w:val="BFBFBF"/>
        <w:sz w:val="16"/>
        <w:szCs w:val="16"/>
        <w:vertAlign w:val="superscript"/>
      </w:rPr>
    </w:pPr>
    <w:r>
      <w:rPr>
        <w:rFonts w:ascii="Arial" w:hAnsi="Arial" w:cs="Arial"/>
        <w:sz w:val="16"/>
        <w:szCs w:val="16"/>
      </w:rPr>
      <w:softHyphen/>
    </w:r>
    <w:r>
      <w:rPr>
        <w:rFonts w:ascii="Arial" w:hAnsi="Arial" w:cs="Arial"/>
        <w:sz w:val="16"/>
        <w:szCs w:val="16"/>
      </w:rPr>
      <w:softHyphen/>
    </w:r>
    <w:r>
      <w:rPr>
        <w:rFonts w:ascii="Arial" w:hAnsi="Arial" w:cs="Arial"/>
        <w:sz w:val="16"/>
        <w:szCs w:val="16"/>
      </w:rPr>
      <w:softHyphen/>
    </w:r>
    <w:r>
      <w:rPr>
        <w:rFonts w:ascii="Arial" w:hAnsi="Arial" w:cs="Arial"/>
        <w:sz w:val="16"/>
        <w:szCs w:val="16"/>
      </w:rPr>
      <w:softHyphen/>
    </w:r>
    <w:r w:rsidRPr="00FE5885">
      <w:rPr>
        <w:rFonts w:ascii="Arial" w:hAnsi="Arial" w:cs="Arial"/>
        <w:color w:val="BFBFBF"/>
        <w:sz w:val="16"/>
        <w:szCs w:val="16"/>
        <w:vertAlign w:val="superscript"/>
      </w:rPr>
      <w:t>________________________________________________________________________________</w:t>
    </w:r>
    <w:r>
      <w:rPr>
        <w:rFonts w:ascii="Arial" w:hAnsi="Arial" w:cs="Arial"/>
        <w:color w:val="BFBFBF"/>
        <w:sz w:val="16"/>
        <w:szCs w:val="16"/>
        <w:vertAlign w:val="superscript"/>
      </w:rPr>
      <w:t>_______________________________________________________________</w:t>
    </w:r>
    <w:r w:rsidRPr="00FE5885">
      <w:rPr>
        <w:rFonts w:ascii="Arial" w:hAnsi="Arial" w:cs="Arial"/>
        <w:color w:val="BFBFBF"/>
        <w:sz w:val="16"/>
        <w:szCs w:val="16"/>
        <w:vertAlign w:val="superscript"/>
      </w:rPr>
      <w:t>_________________________</w:t>
    </w:r>
  </w:p>
  <w:p w:rsidR="006B6DB6" w:rsidRPr="00012BD9" w:rsidRDefault="006B6DB6" w:rsidP="006138DE">
    <w:pPr>
      <w:pStyle w:val="Rodap"/>
      <w:tabs>
        <w:tab w:val="left" w:pos="204"/>
        <w:tab w:val="right" w:pos="9353"/>
      </w:tabs>
      <w:jc w:val="left"/>
      <w:rPr>
        <w:rFonts w:ascii="Arial" w:hAnsi="Arial" w:cs="Arial"/>
        <w:sz w:val="16"/>
        <w:szCs w:val="16"/>
      </w:rPr>
    </w:pPr>
    <w:r w:rsidRPr="006138DE">
      <w:rPr>
        <w:rFonts w:ascii="Arial" w:hAnsi="Arial" w:cs="Arial"/>
        <w:i/>
        <w:sz w:val="16"/>
        <w:szCs w:val="16"/>
      </w:rPr>
      <w:t>SINTESE DE PROJETO</w:t>
    </w:r>
    <w:r>
      <w:rPr>
        <w:rFonts w:ascii="Arial" w:hAnsi="Arial" w:cs="Arial"/>
        <w:sz w:val="16"/>
        <w:szCs w:val="16"/>
      </w:rPr>
      <w:tab/>
    </w:r>
    <w:r>
      <w:rPr>
        <w:rFonts w:ascii="Arial" w:hAnsi="Arial" w:cs="Arial"/>
        <w:sz w:val="16"/>
        <w:szCs w:val="16"/>
      </w:rPr>
      <w:tab/>
    </w:r>
    <w:r>
      <w:rPr>
        <w:rFonts w:ascii="Arial" w:hAnsi="Arial" w:cs="Arial"/>
        <w:sz w:val="16"/>
        <w:szCs w:val="16"/>
      </w:rPr>
      <w:tab/>
    </w:r>
    <w:r w:rsidRPr="00012BD9">
      <w:rPr>
        <w:rFonts w:ascii="Arial" w:hAnsi="Arial" w:cs="Arial"/>
        <w:sz w:val="16"/>
        <w:szCs w:val="16"/>
      </w:rPr>
      <w:fldChar w:fldCharType="begin"/>
    </w:r>
    <w:r w:rsidRPr="00012BD9">
      <w:rPr>
        <w:rFonts w:ascii="Arial" w:hAnsi="Arial" w:cs="Arial"/>
        <w:sz w:val="16"/>
        <w:szCs w:val="16"/>
      </w:rPr>
      <w:instrText>PAGE   \* MERGEFORMAT</w:instrText>
    </w:r>
    <w:r w:rsidRPr="00012BD9">
      <w:rPr>
        <w:rFonts w:ascii="Arial" w:hAnsi="Arial" w:cs="Arial"/>
        <w:sz w:val="16"/>
        <w:szCs w:val="16"/>
      </w:rPr>
      <w:fldChar w:fldCharType="separate"/>
    </w:r>
    <w:r w:rsidR="0089145F">
      <w:rPr>
        <w:rFonts w:ascii="Arial" w:hAnsi="Arial" w:cs="Arial"/>
        <w:noProof/>
        <w:sz w:val="16"/>
        <w:szCs w:val="16"/>
      </w:rPr>
      <w:t>2</w:t>
    </w:r>
    <w:r w:rsidRPr="00012BD9">
      <w:rPr>
        <w:rFonts w:ascii="Arial" w:hAnsi="Arial" w:cs="Arial"/>
        <w:sz w:val="16"/>
        <w:szCs w:val="16"/>
      </w:rPr>
      <w:fldChar w:fldCharType="end"/>
    </w:r>
  </w:p>
  <w:p w:rsidR="006B6DB6" w:rsidRDefault="006B6DB6" w:rsidP="00012BD9">
    <w:pPr>
      <w:pStyle w:val="Rodap"/>
      <w:tabs>
        <w:tab w:val="center" w:pos="4637"/>
      </w:tabs>
      <w:jc w:val="lef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5E67" w:rsidRDefault="00005E67">
      <w:r>
        <w:separator/>
      </w:r>
    </w:p>
  </w:footnote>
  <w:footnote w:type="continuationSeparator" w:id="0">
    <w:p w:rsidR="00005E67" w:rsidRDefault="00005E6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022A" w:rsidRDefault="00F4022A" w:rsidP="00F4022A">
    <w:pPr>
      <w:pStyle w:val="Cabealho"/>
      <w:tabs>
        <w:tab w:val="clear" w:pos="4419"/>
        <w:tab w:val="center" w:pos="4890"/>
      </w:tabs>
      <w:jc w:val="right"/>
      <w:rPr>
        <w:rFonts w:ascii="Arial" w:hAnsi="Arial" w:cs="Arial"/>
        <w:b/>
        <w:color w:val="244061"/>
        <w:sz w:val="28"/>
        <w:szCs w:val="28"/>
      </w:rPr>
    </w:pPr>
    <w:r>
      <w:rPr>
        <w:noProof/>
        <w:lang w:eastAsia="pt-BR"/>
      </w:rPr>
      <w:drawing>
        <wp:anchor distT="0" distB="0" distL="114300" distR="114300" simplePos="0" relativeHeight="251659264" behindDoc="0" locked="0" layoutInCell="1" allowOverlap="1" wp14:anchorId="6A91BCF9" wp14:editId="740B8847">
          <wp:simplePos x="0" y="0"/>
          <wp:positionH relativeFrom="column">
            <wp:posOffset>-352425</wp:posOffset>
          </wp:positionH>
          <wp:positionV relativeFrom="paragraph">
            <wp:posOffset>4445</wp:posOffset>
          </wp:positionV>
          <wp:extent cx="1652270" cy="428625"/>
          <wp:effectExtent l="0" t="0" r="5080" b="9525"/>
          <wp:wrapTopAndBottom/>
          <wp:docPr id="6" name="Imagem 6" descr="Descrição: 50 anos + 11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 descr="Descrição: 50 anos + 115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1706"/>
                  <a:stretch>
                    <a:fillRect/>
                  </a:stretch>
                </pic:blipFill>
                <pic:spPr bwMode="auto">
                  <a:xfrm>
                    <a:off x="0" y="0"/>
                    <a:ext cx="1652270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 w:cs="Arial"/>
        <w:b/>
        <w:color w:val="244061"/>
        <w:sz w:val="28"/>
        <w:szCs w:val="28"/>
      </w:rPr>
      <w:t>SÍNTESE DO EMPREENDIMENTO</w:t>
    </w:r>
  </w:p>
  <w:p w:rsidR="00F4022A" w:rsidRPr="0002595C" w:rsidRDefault="00F4022A" w:rsidP="00F4022A">
    <w:pPr>
      <w:pStyle w:val="Cabealho"/>
      <w:tabs>
        <w:tab w:val="clear" w:pos="4419"/>
        <w:tab w:val="center" w:pos="4890"/>
      </w:tabs>
      <w:jc w:val="right"/>
      <w:rPr>
        <w:rFonts w:ascii="Arial" w:hAnsi="Arial" w:cs="Arial"/>
        <w:i/>
        <w:sz w:val="16"/>
        <w:szCs w:val="16"/>
      </w:rPr>
    </w:pPr>
    <w:r>
      <w:rPr>
        <w:rFonts w:ascii="Arial" w:hAnsi="Arial" w:cs="Arial"/>
        <w:i/>
        <w:sz w:val="16"/>
        <w:szCs w:val="16"/>
      </w:rPr>
      <w:t>D-EM – Diretoria de Engenharia e Meio Ambiente</w:t>
    </w:r>
  </w:p>
  <w:p w:rsidR="00F4022A" w:rsidRDefault="00F4022A" w:rsidP="00F4022A">
    <w:pPr>
      <w:pStyle w:val="Cabealho"/>
      <w:tabs>
        <w:tab w:val="clear" w:pos="4419"/>
        <w:tab w:val="center" w:pos="4890"/>
      </w:tabs>
      <w:jc w:val="right"/>
      <w:rPr>
        <w:rFonts w:ascii="Arial" w:hAnsi="Arial" w:cs="Arial"/>
        <w:i/>
        <w:sz w:val="16"/>
        <w:szCs w:val="16"/>
      </w:rPr>
    </w:pPr>
    <w:r>
      <w:rPr>
        <w:rFonts w:ascii="Arial" w:hAnsi="Arial" w:cs="Arial"/>
        <w:i/>
        <w:sz w:val="16"/>
        <w:szCs w:val="16"/>
      </w:rPr>
      <w:t>E-GPP – Gerência de Projetos e Programas Estratégicos</w:t>
    </w:r>
  </w:p>
  <w:p w:rsidR="00F4022A" w:rsidRDefault="00F4022A" w:rsidP="00F4022A">
    <w:pPr>
      <w:pStyle w:val="Cabealho"/>
      <w:jc w:val="right"/>
      <w:rPr>
        <w:rFonts w:ascii="Arial" w:hAnsi="Arial" w:cs="Arial"/>
        <w:i/>
        <w:sz w:val="16"/>
        <w:szCs w:val="16"/>
      </w:rPr>
    </w:pPr>
    <w:r>
      <w:rPr>
        <w:rFonts w:ascii="Arial" w:hAnsi="Arial" w:cs="Arial"/>
        <w:i/>
        <w:sz w:val="16"/>
        <w:szCs w:val="16"/>
      </w:rPr>
      <w:t>E-DPE – Divisão de Projetos de Expansão</w:t>
    </w:r>
  </w:p>
  <w:p w:rsidR="006B6DB6" w:rsidRPr="00833FC7" w:rsidRDefault="006B6DB6" w:rsidP="00C16F0C">
    <w:pPr>
      <w:pStyle w:val="Cabealho"/>
      <w:jc w:val="right"/>
      <w:rPr>
        <w:rFonts w:ascii="Arial" w:eastAsia="Arial Unicode MS" w:hAnsi="Arial" w:cs="Arial"/>
        <w:b/>
        <w:bCs/>
        <w:color w:val="BFBFBF"/>
        <w:sz w:val="16"/>
        <w:szCs w:val="16"/>
      </w:rPr>
    </w:pPr>
    <w:r w:rsidRPr="00833FC7">
      <w:rPr>
        <w:rFonts w:ascii="Arial" w:eastAsia="Arial Unicode MS" w:hAnsi="Arial" w:cs="Arial"/>
        <w:b/>
        <w:bCs/>
        <w:color w:val="BFBFBF"/>
        <w:sz w:val="16"/>
        <w:szCs w:val="16"/>
      </w:rPr>
      <w:t>_________________________________________________________________________________________________________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00000001"/>
    <w:name w:val="WW8Num1"/>
    <w:lvl w:ilvl="0">
      <w:start w:val="1"/>
      <w:numFmt w:val="bullet"/>
      <w:lvlText w:val=""/>
      <w:lvlJc w:val="left"/>
      <w:pPr>
        <w:tabs>
          <w:tab w:val="num" w:pos="0"/>
        </w:tabs>
      </w:pPr>
      <w:rPr>
        <w:rFonts w:ascii="Wingdings" w:hAnsi="Wingdings" w:cs="StarSymbol"/>
        <w:sz w:val="18"/>
        <w:szCs w:val="18"/>
      </w:rPr>
    </w:lvl>
  </w:abstractNum>
  <w:abstractNum w:abstractNumId="1">
    <w:nsid w:val="00000002"/>
    <w:multiLevelType w:val="singleLevel"/>
    <w:tmpl w:val="00000002"/>
    <w:name w:val="WW8Num2"/>
    <w:lvl w:ilvl="0">
      <w:start w:val="1"/>
      <w:numFmt w:val="decimal"/>
      <w:pStyle w:val="Ttulo1"/>
      <w:lvlText w:val="%1."/>
      <w:lvlJc w:val="left"/>
      <w:pPr>
        <w:tabs>
          <w:tab w:val="num" w:pos="0"/>
        </w:tabs>
      </w:pPr>
    </w:lvl>
  </w:abstractNum>
  <w:abstractNum w:abstractNumId="2">
    <w:nsid w:val="00000003"/>
    <w:multiLevelType w:val="multilevel"/>
    <w:tmpl w:val="00000003"/>
    <w:name w:val="Outline"/>
    <w:lvl w:ilvl="0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1">
      <w:start w:val="1"/>
      <w:numFmt w:val="none"/>
      <w:pStyle w:val="Ttulo2"/>
      <w:suff w:val="nothing"/>
      <w:lvlText w:val=""/>
      <w:lvlJc w:val="left"/>
      <w:pPr>
        <w:tabs>
          <w:tab w:val="num" w:pos="0"/>
        </w:tabs>
      </w:pPr>
    </w:lvl>
    <w:lvl w:ilvl="2">
      <w:start w:val="1"/>
      <w:numFmt w:val="none"/>
      <w:pStyle w:val="Ttulo3"/>
      <w:suff w:val="nothing"/>
      <w:lvlText w:val=""/>
      <w:lvlJc w:val="left"/>
      <w:pPr>
        <w:tabs>
          <w:tab w:val="num" w:pos="0"/>
        </w:tabs>
      </w:pPr>
    </w:lvl>
    <w:lvl w:ilvl="3">
      <w:start w:val="1"/>
      <w:numFmt w:val="none"/>
      <w:pStyle w:val="Ttulo4"/>
      <w:suff w:val="nothing"/>
      <w:lvlText w:val=""/>
      <w:lvlJc w:val="left"/>
      <w:pPr>
        <w:tabs>
          <w:tab w:val="num" w:pos="0"/>
        </w:tabs>
      </w:pPr>
    </w:lvl>
    <w:lvl w:ilvl="4">
      <w:start w:val="1"/>
      <w:numFmt w:val="none"/>
      <w:pStyle w:val="Ttulo5"/>
      <w:suff w:val="nothing"/>
      <w:lvlText w:val=""/>
      <w:lvlJc w:val="left"/>
      <w:pPr>
        <w:tabs>
          <w:tab w:val="num" w:pos="0"/>
        </w:tabs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</w:lvl>
  </w:abstractNum>
  <w:abstractNum w:abstractNumId="3">
    <w:nsid w:val="00000005"/>
    <w:multiLevelType w:val="singleLevel"/>
    <w:tmpl w:val="00000005"/>
    <w:name w:val="WW8Num5"/>
    <w:lvl w:ilvl="0">
      <w:start w:val="5"/>
      <w:numFmt w:val="decimal"/>
      <w:lvlText w:val="%1."/>
      <w:lvlJc w:val="left"/>
      <w:pPr>
        <w:tabs>
          <w:tab w:val="num" w:pos="567"/>
        </w:tabs>
      </w:pPr>
      <w:rPr>
        <w:rFonts w:ascii="Arial" w:hAnsi="Arial"/>
        <w:b/>
        <w:i w:val="0"/>
        <w:sz w:val="20"/>
      </w:rPr>
    </w:lvl>
  </w:abstractNum>
  <w:abstractNum w:abstractNumId="4">
    <w:nsid w:val="0000000A"/>
    <w:multiLevelType w:val="singleLevel"/>
    <w:tmpl w:val="0000000A"/>
    <w:name w:val="WW8Num10"/>
    <w:lvl w:ilvl="0">
      <w:start w:val="1"/>
      <w:numFmt w:val="bullet"/>
      <w:lvlText w:val="Ø"/>
      <w:lvlJc w:val="left"/>
      <w:pPr>
        <w:tabs>
          <w:tab w:val="num" w:pos="1701"/>
        </w:tabs>
      </w:pPr>
      <w:rPr>
        <w:rFonts w:ascii="Wingdings" w:hAnsi="Wingdings"/>
      </w:rPr>
    </w:lvl>
  </w:abstractNum>
  <w:abstractNum w:abstractNumId="5">
    <w:nsid w:val="0000000D"/>
    <w:multiLevelType w:val="singleLevel"/>
    <w:tmpl w:val="0000000D"/>
    <w:name w:val="WW8Num13"/>
    <w:lvl w:ilvl="0">
      <w:start w:val="1"/>
      <w:numFmt w:val="bullet"/>
      <w:lvlText w:val="Ø"/>
      <w:lvlJc w:val="left"/>
      <w:pPr>
        <w:tabs>
          <w:tab w:val="num" w:pos="1701"/>
        </w:tabs>
      </w:pPr>
      <w:rPr>
        <w:rFonts w:ascii="Wingdings" w:hAnsi="Wingdings"/>
      </w:rPr>
    </w:lvl>
  </w:abstractNum>
  <w:abstractNum w:abstractNumId="6">
    <w:nsid w:val="00A86287"/>
    <w:multiLevelType w:val="hybridMultilevel"/>
    <w:tmpl w:val="5888F2A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3A5740F"/>
    <w:multiLevelType w:val="hybridMultilevel"/>
    <w:tmpl w:val="D3F0173A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6924241"/>
    <w:multiLevelType w:val="hybridMultilevel"/>
    <w:tmpl w:val="98628548"/>
    <w:lvl w:ilvl="0" w:tplc="E266F5C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C9E4413"/>
    <w:multiLevelType w:val="hybridMultilevel"/>
    <w:tmpl w:val="A828AD5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3A13D5E"/>
    <w:multiLevelType w:val="singleLevel"/>
    <w:tmpl w:val="C5EEF45C"/>
    <w:lvl w:ilvl="0">
      <w:start w:val="1"/>
      <w:numFmt w:val="bullet"/>
      <w:pStyle w:val="Commarcadores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</w:abstractNum>
  <w:abstractNum w:abstractNumId="11">
    <w:nsid w:val="1A1009AD"/>
    <w:multiLevelType w:val="hybridMultilevel"/>
    <w:tmpl w:val="EB9692CC"/>
    <w:lvl w:ilvl="0" w:tplc="0416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2">
    <w:nsid w:val="1AE27F8D"/>
    <w:multiLevelType w:val="hybridMultilevel"/>
    <w:tmpl w:val="46884B0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F106A85"/>
    <w:multiLevelType w:val="hybridMultilevel"/>
    <w:tmpl w:val="730E602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FEA073D"/>
    <w:multiLevelType w:val="hybridMultilevel"/>
    <w:tmpl w:val="C93EE68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74D6F66"/>
    <w:multiLevelType w:val="hybridMultilevel"/>
    <w:tmpl w:val="F716D3C8"/>
    <w:lvl w:ilvl="0" w:tplc="0416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6">
    <w:nsid w:val="28575C09"/>
    <w:multiLevelType w:val="multilevel"/>
    <w:tmpl w:val="00000003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</w:lvl>
  </w:abstractNum>
  <w:abstractNum w:abstractNumId="17">
    <w:nsid w:val="28A9085C"/>
    <w:multiLevelType w:val="hybridMultilevel"/>
    <w:tmpl w:val="DE34081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8B608F6"/>
    <w:multiLevelType w:val="multilevel"/>
    <w:tmpl w:val="C84490D0"/>
    <w:lvl w:ilvl="0">
      <w:start w:val="1"/>
      <w:numFmt w:val="bullet"/>
      <w:lvlText w:val="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29"/>
        </w:tabs>
        <w:ind w:left="3229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49"/>
        </w:tabs>
        <w:ind w:left="3949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389"/>
        </w:tabs>
        <w:ind w:left="5389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09"/>
        </w:tabs>
        <w:ind w:left="6109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  <w:sz w:val="20"/>
      </w:rPr>
    </w:lvl>
  </w:abstractNum>
  <w:abstractNum w:abstractNumId="19">
    <w:nsid w:val="2937558A"/>
    <w:multiLevelType w:val="multilevel"/>
    <w:tmpl w:val="00000003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</w:lvl>
  </w:abstractNum>
  <w:abstractNum w:abstractNumId="20">
    <w:nsid w:val="29DC2443"/>
    <w:multiLevelType w:val="hybridMultilevel"/>
    <w:tmpl w:val="A0FC6BC6"/>
    <w:lvl w:ilvl="0" w:tplc="F334DD4E">
      <w:start w:val="1"/>
      <w:numFmt w:val="decimal"/>
      <w:pStyle w:val="TituloQuadro1"/>
      <w:lvlText w:val="Quadro %1."/>
      <w:lvlJc w:val="left"/>
      <w:pPr>
        <w:ind w:left="1080" w:hanging="360"/>
      </w:pPr>
      <w:rPr>
        <w:rFonts w:hint="default"/>
        <w:b/>
        <w:i w:val="0"/>
        <w:color w:val="auto"/>
        <w:sz w:val="22"/>
      </w:rPr>
    </w:lvl>
    <w:lvl w:ilvl="1" w:tplc="04160019" w:tentative="1">
      <w:start w:val="1"/>
      <w:numFmt w:val="lowerLetter"/>
      <w:lvlText w:val="%2."/>
      <w:lvlJc w:val="left"/>
      <w:pPr>
        <w:ind w:left="1800" w:hanging="360"/>
      </w:pPr>
    </w:lvl>
    <w:lvl w:ilvl="2" w:tplc="0416001B" w:tentative="1">
      <w:start w:val="1"/>
      <w:numFmt w:val="lowerRoman"/>
      <w:lvlText w:val="%3."/>
      <w:lvlJc w:val="right"/>
      <w:pPr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2B3F48B0"/>
    <w:multiLevelType w:val="multilevel"/>
    <w:tmpl w:val="00000003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</w:lvl>
  </w:abstractNum>
  <w:abstractNum w:abstractNumId="22">
    <w:nsid w:val="2CE92235"/>
    <w:multiLevelType w:val="hybridMultilevel"/>
    <w:tmpl w:val="17906FA6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2D32255B"/>
    <w:multiLevelType w:val="hybridMultilevel"/>
    <w:tmpl w:val="B1B4D31C"/>
    <w:lvl w:ilvl="0" w:tplc="0416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306D13DB"/>
    <w:multiLevelType w:val="hybridMultilevel"/>
    <w:tmpl w:val="4FBC74B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2F52B8B"/>
    <w:multiLevelType w:val="multilevel"/>
    <w:tmpl w:val="00000003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</w:lvl>
  </w:abstractNum>
  <w:abstractNum w:abstractNumId="26">
    <w:nsid w:val="3BB13F16"/>
    <w:multiLevelType w:val="hybridMultilevel"/>
    <w:tmpl w:val="AC0236B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3C281554"/>
    <w:multiLevelType w:val="hybridMultilevel"/>
    <w:tmpl w:val="C0DAE63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CDC07F9"/>
    <w:multiLevelType w:val="hybridMultilevel"/>
    <w:tmpl w:val="3A1803E2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3F321426"/>
    <w:multiLevelType w:val="hybridMultilevel"/>
    <w:tmpl w:val="2E943DFC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>
    <w:nsid w:val="46821B80"/>
    <w:multiLevelType w:val="multilevel"/>
    <w:tmpl w:val="00000003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</w:lvl>
  </w:abstractNum>
  <w:abstractNum w:abstractNumId="31">
    <w:nsid w:val="47B248B1"/>
    <w:multiLevelType w:val="hybridMultilevel"/>
    <w:tmpl w:val="FA5A1660"/>
    <w:lvl w:ilvl="0" w:tplc="0416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2">
    <w:nsid w:val="4D3824CB"/>
    <w:multiLevelType w:val="multilevel"/>
    <w:tmpl w:val="00000003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</w:lvl>
  </w:abstractNum>
  <w:abstractNum w:abstractNumId="33">
    <w:nsid w:val="544066A0"/>
    <w:multiLevelType w:val="hybridMultilevel"/>
    <w:tmpl w:val="7C4E1ED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58BC7EA6"/>
    <w:multiLevelType w:val="multilevel"/>
    <w:tmpl w:val="F40ADAF2"/>
    <w:lvl w:ilvl="0">
      <w:start w:val="1"/>
      <w:numFmt w:val="bullet"/>
      <w:lvlText w:val="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29"/>
        </w:tabs>
        <w:ind w:left="3229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49"/>
        </w:tabs>
        <w:ind w:left="3949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389"/>
        </w:tabs>
        <w:ind w:left="5389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09"/>
        </w:tabs>
        <w:ind w:left="6109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  <w:sz w:val="20"/>
      </w:rPr>
    </w:lvl>
  </w:abstractNum>
  <w:abstractNum w:abstractNumId="35">
    <w:nsid w:val="5A27525C"/>
    <w:multiLevelType w:val="hybridMultilevel"/>
    <w:tmpl w:val="4DF6276C"/>
    <w:lvl w:ilvl="0" w:tplc="8B90AC84">
      <w:start w:val="1"/>
      <w:numFmt w:val="bullet"/>
      <w:lvlText w:val=""/>
      <w:lvlJc w:val="left"/>
      <w:pPr>
        <w:tabs>
          <w:tab w:val="num" w:pos="1701"/>
        </w:tabs>
        <w:ind w:left="1701" w:hanging="567"/>
      </w:pPr>
      <w:rPr>
        <w:rFonts w:ascii="Wingdings" w:hAnsi="Wingdings" w:hint="default"/>
      </w:rPr>
    </w:lvl>
    <w:lvl w:ilvl="1" w:tplc="0416000B">
      <w:start w:val="1"/>
      <w:numFmt w:val="bullet"/>
      <w:lvlText w:val=""/>
      <w:lvlJc w:val="left"/>
      <w:pPr>
        <w:tabs>
          <w:tab w:val="num" w:pos="2498"/>
        </w:tabs>
        <w:ind w:left="2498" w:hanging="360"/>
      </w:pPr>
      <w:rPr>
        <w:rFonts w:ascii="Wingdings" w:hAnsi="Wingdings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3218"/>
        </w:tabs>
        <w:ind w:left="321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3938"/>
        </w:tabs>
        <w:ind w:left="393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4658"/>
        </w:tabs>
        <w:ind w:left="4658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5378"/>
        </w:tabs>
        <w:ind w:left="537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6098"/>
        </w:tabs>
        <w:ind w:left="609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6818"/>
        </w:tabs>
        <w:ind w:left="6818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7538"/>
        </w:tabs>
        <w:ind w:left="7538" w:hanging="360"/>
      </w:pPr>
      <w:rPr>
        <w:rFonts w:ascii="Wingdings" w:hAnsi="Wingdings" w:hint="default"/>
      </w:rPr>
    </w:lvl>
  </w:abstractNum>
  <w:abstractNum w:abstractNumId="36">
    <w:nsid w:val="5D1C4C05"/>
    <w:multiLevelType w:val="hybridMultilevel"/>
    <w:tmpl w:val="AA2AAF7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613B54BE"/>
    <w:multiLevelType w:val="multilevel"/>
    <w:tmpl w:val="00000003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</w:lvl>
  </w:abstractNum>
  <w:abstractNum w:abstractNumId="38">
    <w:nsid w:val="615A08C5"/>
    <w:multiLevelType w:val="hybridMultilevel"/>
    <w:tmpl w:val="BFB8A2B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62BC04D2"/>
    <w:multiLevelType w:val="hybridMultilevel"/>
    <w:tmpl w:val="2E168FC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6D342C7C"/>
    <w:multiLevelType w:val="hybridMultilevel"/>
    <w:tmpl w:val="BFF4AE32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>
    <w:nsid w:val="725275E7"/>
    <w:multiLevelType w:val="multilevel"/>
    <w:tmpl w:val="4D181712"/>
    <w:lvl w:ilvl="0">
      <w:start w:val="1"/>
      <w:numFmt w:val="bullet"/>
      <w:pStyle w:val="Marcadoresponto2"/>
      <w:lvlText w:val=""/>
      <w:lvlJc w:val="left"/>
      <w:pPr>
        <w:ind w:left="720" w:hanging="360"/>
      </w:pPr>
      <w:rPr>
        <w:rFonts w:ascii="Symbol" w:hAnsi="Symbol" w:hint="default"/>
        <w:sz w:val="12"/>
      </w:rPr>
    </w:lvl>
    <w:lvl w:ilvl="1">
      <w:start w:val="9"/>
      <w:numFmt w:val="decimal"/>
      <w:isLgl/>
      <w:lvlText w:val="%1.%2"/>
      <w:lvlJc w:val="left"/>
      <w:pPr>
        <w:ind w:left="1140" w:hanging="780"/>
      </w:pPr>
    </w:lvl>
    <w:lvl w:ilvl="2">
      <w:start w:val="3"/>
      <w:numFmt w:val="decimal"/>
      <w:isLgl/>
      <w:lvlText w:val="%1.%2.%3"/>
      <w:lvlJc w:val="left"/>
      <w:pPr>
        <w:ind w:left="1140" w:hanging="780"/>
      </w:pPr>
    </w:lvl>
    <w:lvl w:ilvl="3">
      <w:start w:val="1"/>
      <w:numFmt w:val="decimal"/>
      <w:isLgl/>
      <w:lvlText w:val="%1.%2.%3.%4"/>
      <w:lvlJc w:val="left"/>
      <w:pPr>
        <w:ind w:left="1140" w:hanging="780"/>
      </w:pPr>
    </w:lvl>
    <w:lvl w:ilvl="4">
      <w:start w:val="1"/>
      <w:numFmt w:val="lowerLetter"/>
      <w:isLgl/>
      <w:lvlText w:val="%1.%2.%3.%4.%5"/>
      <w:lvlJc w:val="left"/>
      <w:pPr>
        <w:ind w:left="1440" w:hanging="1080"/>
      </w:pPr>
    </w:lvl>
    <w:lvl w:ilvl="5">
      <w:start w:val="1"/>
      <w:numFmt w:val="decimal"/>
      <w:isLgl/>
      <w:lvlText w:val="%1.%2.%3.%4.%5.%6"/>
      <w:lvlJc w:val="left"/>
      <w:pPr>
        <w:ind w:left="1440" w:hanging="1080"/>
      </w:pPr>
    </w:lvl>
    <w:lvl w:ilvl="6">
      <w:start w:val="1"/>
      <w:numFmt w:val="decimal"/>
      <w:isLgl/>
      <w:lvlText w:val="%1.%2.%3.%4.%5.%6.%7"/>
      <w:lvlJc w:val="left"/>
      <w:pPr>
        <w:ind w:left="1800" w:hanging="1440"/>
      </w:p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</w:lvl>
  </w:abstractNum>
  <w:abstractNum w:abstractNumId="42">
    <w:nsid w:val="735B447E"/>
    <w:multiLevelType w:val="hybridMultilevel"/>
    <w:tmpl w:val="8BBC314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5EF29B3"/>
    <w:multiLevelType w:val="hybridMultilevel"/>
    <w:tmpl w:val="056EA92C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4">
    <w:nsid w:val="763B1576"/>
    <w:multiLevelType w:val="hybridMultilevel"/>
    <w:tmpl w:val="8FE6DF1E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7CB7BA7"/>
    <w:multiLevelType w:val="hybridMultilevel"/>
    <w:tmpl w:val="98628548"/>
    <w:lvl w:ilvl="0" w:tplc="E266F5C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88E21F1"/>
    <w:multiLevelType w:val="hybridMultilevel"/>
    <w:tmpl w:val="98628548"/>
    <w:lvl w:ilvl="0" w:tplc="E266F5C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7FC91F54"/>
    <w:multiLevelType w:val="hybridMultilevel"/>
    <w:tmpl w:val="0FB88B9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35"/>
  </w:num>
  <w:num w:numId="8">
    <w:abstractNumId w:val="23"/>
  </w:num>
  <w:num w:numId="9">
    <w:abstractNumId w:val="21"/>
  </w:num>
  <w:num w:numId="10">
    <w:abstractNumId w:val="32"/>
  </w:num>
  <w:num w:numId="11">
    <w:abstractNumId w:val="25"/>
  </w:num>
  <w:num w:numId="12">
    <w:abstractNumId w:val="19"/>
  </w:num>
  <w:num w:numId="13">
    <w:abstractNumId w:val="37"/>
  </w:num>
  <w:num w:numId="14">
    <w:abstractNumId w:val="30"/>
  </w:num>
  <w:num w:numId="15">
    <w:abstractNumId w:val="16"/>
  </w:num>
  <w:num w:numId="16">
    <w:abstractNumId w:val="15"/>
  </w:num>
  <w:num w:numId="17">
    <w:abstractNumId w:val="7"/>
  </w:num>
  <w:num w:numId="18">
    <w:abstractNumId w:val="8"/>
  </w:num>
  <w:num w:numId="19">
    <w:abstractNumId w:val="46"/>
  </w:num>
  <w:num w:numId="20">
    <w:abstractNumId w:val="45"/>
  </w:num>
  <w:num w:numId="21">
    <w:abstractNumId w:val="39"/>
  </w:num>
  <w:num w:numId="22">
    <w:abstractNumId w:val="17"/>
  </w:num>
  <w:num w:numId="23">
    <w:abstractNumId w:val="42"/>
  </w:num>
  <w:num w:numId="24">
    <w:abstractNumId w:val="9"/>
  </w:num>
  <w:num w:numId="25">
    <w:abstractNumId w:val="31"/>
  </w:num>
  <w:num w:numId="26">
    <w:abstractNumId w:val="33"/>
  </w:num>
  <w:num w:numId="27">
    <w:abstractNumId w:val="11"/>
  </w:num>
  <w:num w:numId="28">
    <w:abstractNumId w:val="47"/>
  </w:num>
  <w:num w:numId="29">
    <w:abstractNumId w:val="6"/>
  </w:num>
  <w:num w:numId="30">
    <w:abstractNumId w:val="12"/>
  </w:num>
  <w:num w:numId="31">
    <w:abstractNumId w:val="36"/>
  </w:num>
  <w:num w:numId="32">
    <w:abstractNumId w:val="43"/>
  </w:num>
  <w:num w:numId="33">
    <w:abstractNumId w:val="40"/>
  </w:num>
  <w:num w:numId="34">
    <w:abstractNumId w:val="13"/>
  </w:num>
  <w:num w:numId="35">
    <w:abstractNumId w:val="14"/>
  </w:num>
  <w:num w:numId="36">
    <w:abstractNumId w:val="26"/>
  </w:num>
  <w:num w:numId="37">
    <w:abstractNumId w:val="38"/>
  </w:num>
  <w:num w:numId="38">
    <w:abstractNumId w:val="18"/>
  </w:num>
  <w:num w:numId="39">
    <w:abstractNumId w:val="34"/>
  </w:num>
  <w:num w:numId="40">
    <w:abstractNumId w:val="18"/>
  </w:num>
  <w:num w:numId="41">
    <w:abstractNumId w:val="34"/>
  </w:num>
  <w:num w:numId="42">
    <w:abstractNumId w:val="20"/>
  </w:num>
  <w:num w:numId="43">
    <w:abstractNumId w:val="20"/>
    <w:lvlOverride w:ilvl="0">
      <w:startOverride w:val="1"/>
    </w:lvlOverride>
  </w:num>
  <w:num w:numId="44">
    <w:abstractNumId w:val="44"/>
  </w:num>
  <w:num w:numId="45">
    <w:abstractNumId w:val="10"/>
  </w:num>
  <w:num w:numId="46">
    <w:abstractNumId w:val="20"/>
    <w:lvlOverride w:ilvl="0">
      <w:startOverride w:val="1"/>
    </w:lvlOverride>
  </w:num>
  <w:num w:numId="47">
    <w:abstractNumId w:val="22"/>
  </w:num>
  <w:num w:numId="48">
    <w:abstractNumId w:val="29"/>
  </w:num>
  <w:num w:numId="49">
    <w:abstractNumId w:val="41"/>
    <w:lvlOverride w:ilvl="0"/>
    <w:lvlOverride w:ilvl="1">
      <w:startOverride w:val="9"/>
    </w:lvlOverride>
    <w:lvlOverride w:ilvl="2">
      <w:startOverride w:val="3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0">
    <w:abstractNumId w:val="41"/>
  </w:num>
  <w:num w:numId="51">
    <w:abstractNumId w:val="28"/>
  </w:num>
  <w:num w:numId="52">
    <w:abstractNumId w:val="24"/>
  </w:num>
  <w:num w:numId="53">
    <w:abstractNumId w:val="27"/>
  </w:num>
  <w:numIdMacAtCleanup w:val="5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4C80"/>
    <w:rsid w:val="00000266"/>
    <w:rsid w:val="00003E7E"/>
    <w:rsid w:val="00005E67"/>
    <w:rsid w:val="0000751C"/>
    <w:rsid w:val="000115FA"/>
    <w:rsid w:val="00012BD9"/>
    <w:rsid w:val="00021904"/>
    <w:rsid w:val="00021CEF"/>
    <w:rsid w:val="000305EA"/>
    <w:rsid w:val="0003290E"/>
    <w:rsid w:val="000340C7"/>
    <w:rsid w:val="00046EA5"/>
    <w:rsid w:val="00055764"/>
    <w:rsid w:val="00056A3C"/>
    <w:rsid w:val="00056B6E"/>
    <w:rsid w:val="00057315"/>
    <w:rsid w:val="000621A6"/>
    <w:rsid w:val="0006458B"/>
    <w:rsid w:val="00065F5D"/>
    <w:rsid w:val="00072B4C"/>
    <w:rsid w:val="000735F3"/>
    <w:rsid w:val="0007744A"/>
    <w:rsid w:val="00081AA6"/>
    <w:rsid w:val="00083053"/>
    <w:rsid w:val="00090261"/>
    <w:rsid w:val="000A4542"/>
    <w:rsid w:val="000A52A2"/>
    <w:rsid w:val="000A61E4"/>
    <w:rsid w:val="000A7D8E"/>
    <w:rsid w:val="000B0AFB"/>
    <w:rsid w:val="000C2038"/>
    <w:rsid w:val="000C538D"/>
    <w:rsid w:val="000D19D0"/>
    <w:rsid w:val="000D2A92"/>
    <w:rsid w:val="000D4826"/>
    <w:rsid w:val="000D56D6"/>
    <w:rsid w:val="000D5AFF"/>
    <w:rsid w:val="000E74FA"/>
    <w:rsid w:val="000F1DBF"/>
    <w:rsid w:val="000F557C"/>
    <w:rsid w:val="0010367D"/>
    <w:rsid w:val="00104C80"/>
    <w:rsid w:val="00110CEA"/>
    <w:rsid w:val="0011124E"/>
    <w:rsid w:val="00112531"/>
    <w:rsid w:val="00114052"/>
    <w:rsid w:val="0011497D"/>
    <w:rsid w:val="00122480"/>
    <w:rsid w:val="00122711"/>
    <w:rsid w:val="001251EB"/>
    <w:rsid w:val="00127E55"/>
    <w:rsid w:val="00131A32"/>
    <w:rsid w:val="001336E9"/>
    <w:rsid w:val="00136466"/>
    <w:rsid w:val="0014258D"/>
    <w:rsid w:val="00143755"/>
    <w:rsid w:val="00144FBD"/>
    <w:rsid w:val="0014727F"/>
    <w:rsid w:val="00160B62"/>
    <w:rsid w:val="0016347C"/>
    <w:rsid w:val="001719CB"/>
    <w:rsid w:val="00175BED"/>
    <w:rsid w:val="001832FF"/>
    <w:rsid w:val="001A5B58"/>
    <w:rsid w:val="001B142F"/>
    <w:rsid w:val="001B342C"/>
    <w:rsid w:val="001B47C2"/>
    <w:rsid w:val="001B541E"/>
    <w:rsid w:val="001C47F5"/>
    <w:rsid w:val="001C5350"/>
    <w:rsid w:val="001D6983"/>
    <w:rsid w:val="001D6BEC"/>
    <w:rsid w:val="001E2316"/>
    <w:rsid w:val="001F184E"/>
    <w:rsid w:val="001F4644"/>
    <w:rsid w:val="00201DFC"/>
    <w:rsid w:val="00201EB2"/>
    <w:rsid w:val="00203F5B"/>
    <w:rsid w:val="0021519B"/>
    <w:rsid w:val="00216076"/>
    <w:rsid w:val="00220A37"/>
    <w:rsid w:val="0022184E"/>
    <w:rsid w:val="0022431E"/>
    <w:rsid w:val="00224C7E"/>
    <w:rsid w:val="00226741"/>
    <w:rsid w:val="00232CCD"/>
    <w:rsid w:val="00235732"/>
    <w:rsid w:val="00237EE0"/>
    <w:rsid w:val="00241F23"/>
    <w:rsid w:val="00247CD4"/>
    <w:rsid w:val="00252CC6"/>
    <w:rsid w:val="00252F83"/>
    <w:rsid w:val="00256FA0"/>
    <w:rsid w:val="00260CAE"/>
    <w:rsid w:val="00263D51"/>
    <w:rsid w:val="00265C9D"/>
    <w:rsid w:val="002708C1"/>
    <w:rsid w:val="00272672"/>
    <w:rsid w:val="002757C2"/>
    <w:rsid w:val="002839E4"/>
    <w:rsid w:val="00284FBB"/>
    <w:rsid w:val="002903C2"/>
    <w:rsid w:val="002904A9"/>
    <w:rsid w:val="0029123C"/>
    <w:rsid w:val="00292FBD"/>
    <w:rsid w:val="0029489B"/>
    <w:rsid w:val="002A1AAC"/>
    <w:rsid w:val="002B05CE"/>
    <w:rsid w:val="002B2BF7"/>
    <w:rsid w:val="002B3254"/>
    <w:rsid w:val="002B48E7"/>
    <w:rsid w:val="002B7D74"/>
    <w:rsid w:val="002D01DE"/>
    <w:rsid w:val="002D22EE"/>
    <w:rsid w:val="002D23A1"/>
    <w:rsid w:val="002D3673"/>
    <w:rsid w:val="002D45AE"/>
    <w:rsid w:val="002D5AE3"/>
    <w:rsid w:val="002E07B6"/>
    <w:rsid w:val="002E5233"/>
    <w:rsid w:val="002F1858"/>
    <w:rsid w:val="002F2CE8"/>
    <w:rsid w:val="002F2EAE"/>
    <w:rsid w:val="002F7F88"/>
    <w:rsid w:val="00305648"/>
    <w:rsid w:val="00307170"/>
    <w:rsid w:val="003113C5"/>
    <w:rsid w:val="00312600"/>
    <w:rsid w:val="00314191"/>
    <w:rsid w:val="0031490F"/>
    <w:rsid w:val="00331594"/>
    <w:rsid w:val="00332C7D"/>
    <w:rsid w:val="00336AFA"/>
    <w:rsid w:val="003424A3"/>
    <w:rsid w:val="003628BD"/>
    <w:rsid w:val="00362A73"/>
    <w:rsid w:val="0036538A"/>
    <w:rsid w:val="00373AC5"/>
    <w:rsid w:val="003747F9"/>
    <w:rsid w:val="00380E89"/>
    <w:rsid w:val="00383E4E"/>
    <w:rsid w:val="003840E6"/>
    <w:rsid w:val="0038579A"/>
    <w:rsid w:val="00392B99"/>
    <w:rsid w:val="00397A1D"/>
    <w:rsid w:val="003A5103"/>
    <w:rsid w:val="003A5588"/>
    <w:rsid w:val="003A5CF0"/>
    <w:rsid w:val="003B2A13"/>
    <w:rsid w:val="003B3DAB"/>
    <w:rsid w:val="003C3F42"/>
    <w:rsid w:val="003C4DFD"/>
    <w:rsid w:val="003E1C5A"/>
    <w:rsid w:val="003E42AF"/>
    <w:rsid w:val="00417617"/>
    <w:rsid w:val="00420625"/>
    <w:rsid w:val="00424809"/>
    <w:rsid w:val="0042775F"/>
    <w:rsid w:val="00432BCB"/>
    <w:rsid w:val="004337B8"/>
    <w:rsid w:val="00440045"/>
    <w:rsid w:val="00440F47"/>
    <w:rsid w:val="004433CF"/>
    <w:rsid w:val="00452D4B"/>
    <w:rsid w:val="00454DF3"/>
    <w:rsid w:val="00460843"/>
    <w:rsid w:val="004609AB"/>
    <w:rsid w:val="00460EBE"/>
    <w:rsid w:val="00472016"/>
    <w:rsid w:val="00473BA7"/>
    <w:rsid w:val="004743F2"/>
    <w:rsid w:val="00475C92"/>
    <w:rsid w:val="00483254"/>
    <w:rsid w:val="004860DC"/>
    <w:rsid w:val="00487096"/>
    <w:rsid w:val="004B41A8"/>
    <w:rsid w:val="004D3708"/>
    <w:rsid w:val="004E4E5D"/>
    <w:rsid w:val="004F6A7E"/>
    <w:rsid w:val="005005C3"/>
    <w:rsid w:val="005070AA"/>
    <w:rsid w:val="00522AC3"/>
    <w:rsid w:val="00522B0F"/>
    <w:rsid w:val="00523511"/>
    <w:rsid w:val="005239B6"/>
    <w:rsid w:val="00523AB8"/>
    <w:rsid w:val="00530DFC"/>
    <w:rsid w:val="0053559A"/>
    <w:rsid w:val="00542D3E"/>
    <w:rsid w:val="00544FFD"/>
    <w:rsid w:val="00560BF7"/>
    <w:rsid w:val="005637E8"/>
    <w:rsid w:val="00566113"/>
    <w:rsid w:val="0056756D"/>
    <w:rsid w:val="00576832"/>
    <w:rsid w:val="005837EE"/>
    <w:rsid w:val="00586459"/>
    <w:rsid w:val="00590AE9"/>
    <w:rsid w:val="00593498"/>
    <w:rsid w:val="00596728"/>
    <w:rsid w:val="005B35CF"/>
    <w:rsid w:val="005B70AF"/>
    <w:rsid w:val="005C0067"/>
    <w:rsid w:val="005C2939"/>
    <w:rsid w:val="005D2047"/>
    <w:rsid w:val="005D47E5"/>
    <w:rsid w:val="005E2A85"/>
    <w:rsid w:val="005E4DF2"/>
    <w:rsid w:val="005E75D1"/>
    <w:rsid w:val="00601A68"/>
    <w:rsid w:val="00603A88"/>
    <w:rsid w:val="006077B3"/>
    <w:rsid w:val="00612148"/>
    <w:rsid w:val="006138DE"/>
    <w:rsid w:val="00614F0C"/>
    <w:rsid w:val="00615575"/>
    <w:rsid w:val="0062160D"/>
    <w:rsid w:val="00621D3B"/>
    <w:rsid w:val="0062239E"/>
    <w:rsid w:val="00622CA8"/>
    <w:rsid w:val="006230C4"/>
    <w:rsid w:val="00635B79"/>
    <w:rsid w:val="0063642A"/>
    <w:rsid w:val="00642A79"/>
    <w:rsid w:val="006440BE"/>
    <w:rsid w:val="00647D64"/>
    <w:rsid w:val="00654352"/>
    <w:rsid w:val="006604B6"/>
    <w:rsid w:val="00670FBF"/>
    <w:rsid w:val="00674855"/>
    <w:rsid w:val="00674C1B"/>
    <w:rsid w:val="00675822"/>
    <w:rsid w:val="00680240"/>
    <w:rsid w:val="00680306"/>
    <w:rsid w:val="00684CFB"/>
    <w:rsid w:val="00686011"/>
    <w:rsid w:val="006875CC"/>
    <w:rsid w:val="006A45BF"/>
    <w:rsid w:val="006B0CCE"/>
    <w:rsid w:val="006B5519"/>
    <w:rsid w:val="006B6DB6"/>
    <w:rsid w:val="006C2F8C"/>
    <w:rsid w:val="006D0FB6"/>
    <w:rsid w:val="006D1F04"/>
    <w:rsid w:val="006E0EE6"/>
    <w:rsid w:val="006E15DF"/>
    <w:rsid w:val="006F040D"/>
    <w:rsid w:val="006F7E3E"/>
    <w:rsid w:val="00702C61"/>
    <w:rsid w:val="0070354D"/>
    <w:rsid w:val="00705ADA"/>
    <w:rsid w:val="007104E6"/>
    <w:rsid w:val="00712B58"/>
    <w:rsid w:val="0071749A"/>
    <w:rsid w:val="00722BEE"/>
    <w:rsid w:val="00723656"/>
    <w:rsid w:val="00736057"/>
    <w:rsid w:val="007362D8"/>
    <w:rsid w:val="00743C96"/>
    <w:rsid w:val="0075336C"/>
    <w:rsid w:val="007543A4"/>
    <w:rsid w:val="007658A0"/>
    <w:rsid w:val="0076743D"/>
    <w:rsid w:val="00770FF1"/>
    <w:rsid w:val="007731F6"/>
    <w:rsid w:val="00773E4A"/>
    <w:rsid w:val="007742DE"/>
    <w:rsid w:val="007750E2"/>
    <w:rsid w:val="00777188"/>
    <w:rsid w:val="0077755C"/>
    <w:rsid w:val="007776E2"/>
    <w:rsid w:val="007779BA"/>
    <w:rsid w:val="00783120"/>
    <w:rsid w:val="00785492"/>
    <w:rsid w:val="007A1AB2"/>
    <w:rsid w:val="007A6BE3"/>
    <w:rsid w:val="007B03F9"/>
    <w:rsid w:val="007B2E01"/>
    <w:rsid w:val="007C072B"/>
    <w:rsid w:val="007C10B7"/>
    <w:rsid w:val="007D1CE2"/>
    <w:rsid w:val="007D4B72"/>
    <w:rsid w:val="007D5C9D"/>
    <w:rsid w:val="007E514B"/>
    <w:rsid w:val="007E746D"/>
    <w:rsid w:val="007F2FB0"/>
    <w:rsid w:val="007F3C34"/>
    <w:rsid w:val="007F7D1E"/>
    <w:rsid w:val="00802D09"/>
    <w:rsid w:val="00804EE7"/>
    <w:rsid w:val="008165F2"/>
    <w:rsid w:val="00822F1C"/>
    <w:rsid w:val="00823BE9"/>
    <w:rsid w:val="008306FC"/>
    <w:rsid w:val="0083316E"/>
    <w:rsid w:val="00833FC7"/>
    <w:rsid w:val="0084031A"/>
    <w:rsid w:val="00843483"/>
    <w:rsid w:val="00853F3D"/>
    <w:rsid w:val="0086108B"/>
    <w:rsid w:val="008670DE"/>
    <w:rsid w:val="00867270"/>
    <w:rsid w:val="00870659"/>
    <w:rsid w:val="008717E1"/>
    <w:rsid w:val="00874E7D"/>
    <w:rsid w:val="008846C5"/>
    <w:rsid w:val="00886157"/>
    <w:rsid w:val="00890E31"/>
    <w:rsid w:val="0089145F"/>
    <w:rsid w:val="00894458"/>
    <w:rsid w:val="008977B7"/>
    <w:rsid w:val="008A183E"/>
    <w:rsid w:val="008A5ACC"/>
    <w:rsid w:val="008A6E2C"/>
    <w:rsid w:val="008B0EA5"/>
    <w:rsid w:val="008B2492"/>
    <w:rsid w:val="008B5F46"/>
    <w:rsid w:val="008B6E36"/>
    <w:rsid w:val="008C0070"/>
    <w:rsid w:val="008C11EB"/>
    <w:rsid w:val="008D340A"/>
    <w:rsid w:val="008E69ED"/>
    <w:rsid w:val="008F46FD"/>
    <w:rsid w:val="00900181"/>
    <w:rsid w:val="009019E5"/>
    <w:rsid w:val="00911964"/>
    <w:rsid w:val="00912E3A"/>
    <w:rsid w:val="009159A0"/>
    <w:rsid w:val="00924C23"/>
    <w:rsid w:val="009336C9"/>
    <w:rsid w:val="009364A3"/>
    <w:rsid w:val="009528BE"/>
    <w:rsid w:val="00965AEF"/>
    <w:rsid w:val="0096615C"/>
    <w:rsid w:val="00967E08"/>
    <w:rsid w:val="009716D4"/>
    <w:rsid w:val="00971F6A"/>
    <w:rsid w:val="00972681"/>
    <w:rsid w:val="00974E32"/>
    <w:rsid w:val="00981EC1"/>
    <w:rsid w:val="009967F5"/>
    <w:rsid w:val="009A1BC8"/>
    <w:rsid w:val="009A51B2"/>
    <w:rsid w:val="009A737B"/>
    <w:rsid w:val="009B6364"/>
    <w:rsid w:val="009C0900"/>
    <w:rsid w:val="009D186D"/>
    <w:rsid w:val="009E2192"/>
    <w:rsid w:val="009F4DB2"/>
    <w:rsid w:val="009F510C"/>
    <w:rsid w:val="00A05C3D"/>
    <w:rsid w:val="00A12D10"/>
    <w:rsid w:val="00A15C83"/>
    <w:rsid w:val="00A166C2"/>
    <w:rsid w:val="00A24102"/>
    <w:rsid w:val="00A27836"/>
    <w:rsid w:val="00A30AA6"/>
    <w:rsid w:val="00A35672"/>
    <w:rsid w:val="00A42551"/>
    <w:rsid w:val="00A4567C"/>
    <w:rsid w:val="00A47142"/>
    <w:rsid w:val="00A54825"/>
    <w:rsid w:val="00A628C5"/>
    <w:rsid w:val="00A72D0B"/>
    <w:rsid w:val="00A85124"/>
    <w:rsid w:val="00A86F77"/>
    <w:rsid w:val="00A9121B"/>
    <w:rsid w:val="00A920CA"/>
    <w:rsid w:val="00AA30D2"/>
    <w:rsid w:val="00AA4C00"/>
    <w:rsid w:val="00AB69CB"/>
    <w:rsid w:val="00AC7B76"/>
    <w:rsid w:val="00AD6262"/>
    <w:rsid w:val="00AD70BE"/>
    <w:rsid w:val="00AE1D56"/>
    <w:rsid w:val="00AF24AE"/>
    <w:rsid w:val="00AF4FFE"/>
    <w:rsid w:val="00AF6AA8"/>
    <w:rsid w:val="00B00AF7"/>
    <w:rsid w:val="00B05084"/>
    <w:rsid w:val="00B054A2"/>
    <w:rsid w:val="00B06A69"/>
    <w:rsid w:val="00B136B7"/>
    <w:rsid w:val="00B13D71"/>
    <w:rsid w:val="00B16316"/>
    <w:rsid w:val="00B21D7B"/>
    <w:rsid w:val="00B231AD"/>
    <w:rsid w:val="00B26781"/>
    <w:rsid w:val="00B2706A"/>
    <w:rsid w:val="00B435BD"/>
    <w:rsid w:val="00B53211"/>
    <w:rsid w:val="00B571BA"/>
    <w:rsid w:val="00B57714"/>
    <w:rsid w:val="00B746F4"/>
    <w:rsid w:val="00B8129C"/>
    <w:rsid w:val="00B82037"/>
    <w:rsid w:val="00B85340"/>
    <w:rsid w:val="00B87797"/>
    <w:rsid w:val="00B920F5"/>
    <w:rsid w:val="00B93650"/>
    <w:rsid w:val="00B96EB2"/>
    <w:rsid w:val="00B97CEE"/>
    <w:rsid w:val="00BA241E"/>
    <w:rsid w:val="00BA76FF"/>
    <w:rsid w:val="00BB0E4C"/>
    <w:rsid w:val="00BB249E"/>
    <w:rsid w:val="00BC28A4"/>
    <w:rsid w:val="00BC28FA"/>
    <w:rsid w:val="00BC5344"/>
    <w:rsid w:val="00BD66FC"/>
    <w:rsid w:val="00BD741C"/>
    <w:rsid w:val="00BE3400"/>
    <w:rsid w:val="00BE3D39"/>
    <w:rsid w:val="00BE61D3"/>
    <w:rsid w:val="00BF0D7B"/>
    <w:rsid w:val="00BF3898"/>
    <w:rsid w:val="00C03FA9"/>
    <w:rsid w:val="00C0709A"/>
    <w:rsid w:val="00C113AA"/>
    <w:rsid w:val="00C16F0C"/>
    <w:rsid w:val="00C20155"/>
    <w:rsid w:val="00C20BFE"/>
    <w:rsid w:val="00C26649"/>
    <w:rsid w:val="00C31805"/>
    <w:rsid w:val="00C3234B"/>
    <w:rsid w:val="00C3411C"/>
    <w:rsid w:val="00C36AEE"/>
    <w:rsid w:val="00C458BD"/>
    <w:rsid w:val="00C46DBF"/>
    <w:rsid w:val="00C557F3"/>
    <w:rsid w:val="00C634D5"/>
    <w:rsid w:val="00C8041D"/>
    <w:rsid w:val="00C8252D"/>
    <w:rsid w:val="00C86431"/>
    <w:rsid w:val="00C92E7C"/>
    <w:rsid w:val="00C9463C"/>
    <w:rsid w:val="00C959E7"/>
    <w:rsid w:val="00C96235"/>
    <w:rsid w:val="00CA72D3"/>
    <w:rsid w:val="00CC3F16"/>
    <w:rsid w:val="00CC526B"/>
    <w:rsid w:val="00CE2525"/>
    <w:rsid w:val="00CF3D69"/>
    <w:rsid w:val="00CF54A7"/>
    <w:rsid w:val="00D0688C"/>
    <w:rsid w:val="00D11B2C"/>
    <w:rsid w:val="00D121EA"/>
    <w:rsid w:val="00D12CC0"/>
    <w:rsid w:val="00D159B6"/>
    <w:rsid w:val="00D20AC9"/>
    <w:rsid w:val="00D20B28"/>
    <w:rsid w:val="00D257B3"/>
    <w:rsid w:val="00D31889"/>
    <w:rsid w:val="00D345EA"/>
    <w:rsid w:val="00D376BB"/>
    <w:rsid w:val="00D47256"/>
    <w:rsid w:val="00D54549"/>
    <w:rsid w:val="00D55BFC"/>
    <w:rsid w:val="00D60B90"/>
    <w:rsid w:val="00D6118E"/>
    <w:rsid w:val="00D6263B"/>
    <w:rsid w:val="00D64B8F"/>
    <w:rsid w:val="00D729C9"/>
    <w:rsid w:val="00D81AC0"/>
    <w:rsid w:val="00DA43E4"/>
    <w:rsid w:val="00DA558C"/>
    <w:rsid w:val="00DB6B94"/>
    <w:rsid w:val="00DD1248"/>
    <w:rsid w:val="00DD2E8F"/>
    <w:rsid w:val="00DD6C59"/>
    <w:rsid w:val="00DD722F"/>
    <w:rsid w:val="00DE0152"/>
    <w:rsid w:val="00DE13EB"/>
    <w:rsid w:val="00DE284B"/>
    <w:rsid w:val="00DE67D1"/>
    <w:rsid w:val="00DF11BF"/>
    <w:rsid w:val="00DF3B4E"/>
    <w:rsid w:val="00DF56D4"/>
    <w:rsid w:val="00DF7641"/>
    <w:rsid w:val="00E0092C"/>
    <w:rsid w:val="00E01DC7"/>
    <w:rsid w:val="00E10E2D"/>
    <w:rsid w:val="00E16AB1"/>
    <w:rsid w:val="00E17BB1"/>
    <w:rsid w:val="00E243B2"/>
    <w:rsid w:val="00E24737"/>
    <w:rsid w:val="00E252F1"/>
    <w:rsid w:val="00E2544F"/>
    <w:rsid w:val="00E2608B"/>
    <w:rsid w:val="00E32899"/>
    <w:rsid w:val="00E34639"/>
    <w:rsid w:val="00E35353"/>
    <w:rsid w:val="00E40C12"/>
    <w:rsid w:val="00E416F9"/>
    <w:rsid w:val="00E43E8D"/>
    <w:rsid w:val="00E51023"/>
    <w:rsid w:val="00E60E3E"/>
    <w:rsid w:val="00E664CA"/>
    <w:rsid w:val="00E665AC"/>
    <w:rsid w:val="00E75FDC"/>
    <w:rsid w:val="00E76D12"/>
    <w:rsid w:val="00E90074"/>
    <w:rsid w:val="00E9491E"/>
    <w:rsid w:val="00E96244"/>
    <w:rsid w:val="00EA102E"/>
    <w:rsid w:val="00EA2954"/>
    <w:rsid w:val="00EA6264"/>
    <w:rsid w:val="00EB1A34"/>
    <w:rsid w:val="00EB28B9"/>
    <w:rsid w:val="00EB5E8C"/>
    <w:rsid w:val="00EB654A"/>
    <w:rsid w:val="00EC2D66"/>
    <w:rsid w:val="00EC42F1"/>
    <w:rsid w:val="00EC4DD3"/>
    <w:rsid w:val="00EC68B9"/>
    <w:rsid w:val="00ED0213"/>
    <w:rsid w:val="00ED044B"/>
    <w:rsid w:val="00ED63F3"/>
    <w:rsid w:val="00ED78F9"/>
    <w:rsid w:val="00EE33CD"/>
    <w:rsid w:val="00EF2F92"/>
    <w:rsid w:val="00EF5AF8"/>
    <w:rsid w:val="00EF7229"/>
    <w:rsid w:val="00F15DFD"/>
    <w:rsid w:val="00F22040"/>
    <w:rsid w:val="00F25DB5"/>
    <w:rsid w:val="00F33558"/>
    <w:rsid w:val="00F37CA2"/>
    <w:rsid w:val="00F4022A"/>
    <w:rsid w:val="00F42E28"/>
    <w:rsid w:val="00F53EAA"/>
    <w:rsid w:val="00F54BB9"/>
    <w:rsid w:val="00F569C2"/>
    <w:rsid w:val="00F56FBD"/>
    <w:rsid w:val="00F62E48"/>
    <w:rsid w:val="00F66D03"/>
    <w:rsid w:val="00F71F30"/>
    <w:rsid w:val="00F72439"/>
    <w:rsid w:val="00F75F49"/>
    <w:rsid w:val="00F97AA4"/>
    <w:rsid w:val="00FA5F8C"/>
    <w:rsid w:val="00FB005C"/>
    <w:rsid w:val="00FB2EFD"/>
    <w:rsid w:val="00FB5747"/>
    <w:rsid w:val="00FD1866"/>
    <w:rsid w:val="00FD4C40"/>
    <w:rsid w:val="00FE5885"/>
    <w:rsid w:val="00FE5903"/>
    <w:rsid w:val="00FE5983"/>
    <w:rsid w:val="00FF6F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List Bullet" w:uiPriority="99"/>
    <w:lsdException w:name="Title" w:qFormat="1"/>
    <w:lsdException w:name="Subtitle" w:qFormat="1"/>
    <w:lsdException w:name="Strong" w:uiPriority="99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pPr>
      <w:suppressAutoHyphens/>
      <w:overflowPunct w:val="0"/>
      <w:autoSpaceDE w:val="0"/>
      <w:jc w:val="both"/>
      <w:textAlignment w:val="baseline"/>
    </w:pPr>
    <w:rPr>
      <w:rFonts w:ascii="Times" w:hAnsi="Times"/>
      <w:sz w:val="24"/>
      <w:lang w:eastAsia="ar-SA"/>
    </w:rPr>
  </w:style>
  <w:style w:type="paragraph" w:styleId="Ttulo1">
    <w:name w:val="heading 1"/>
    <w:basedOn w:val="Normal"/>
    <w:next w:val="Normal"/>
    <w:qFormat/>
    <w:pPr>
      <w:keepNext/>
      <w:numPr>
        <w:numId w:val="2"/>
      </w:numPr>
      <w:jc w:val="right"/>
      <w:outlineLvl w:val="0"/>
    </w:pPr>
    <w:rPr>
      <w:sz w:val="28"/>
    </w:rPr>
  </w:style>
  <w:style w:type="paragraph" w:styleId="Ttulo2">
    <w:name w:val="heading 2"/>
    <w:basedOn w:val="Normal"/>
    <w:next w:val="Normal"/>
    <w:qFormat/>
    <w:pPr>
      <w:keepNext/>
      <w:numPr>
        <w:ilvl w:val="1"/>
        <w:numId w:val="3"/>
      </w:numPr>
      <w:jc w:val="center"/>
      <w:outlineLvl w:val="1"/>
    </w:pPr>
    <w:rPr>
      <w:rFonts w:ascii="Arial Unicode MS" w:eastAsia="Arial Unicode MS" w:hAnsi="Arial Unicode MS" w:cs="Arial Unicode MS"/>
      <w:bCs/>
      <w:iCs/>
      <w:u w:val="single"/>
    </w:rPr>
  </w:style>
  <w:style w:type="paragraph" w:styleId="Ttulo3">
    <w:name w:val="heading 3"/>
    <w:basedOn w:val="Normal"/>
    <w:next w:val="Normal"/>
    <w:qFormat/>
    <w:pPr>
      <w:keepNext/>
      <w:numPr>
        <w:ilvl w:val="2"/>
        <w:numId w:val="3"/>
      </w:numPr>
      <w:outlineLvl w:val="2"/>
    </w:pPr>
    <w:rPr>
      <w:rFonts w:ascii="Arial Unicode MS" w:eastAsia="Arial Unicode MS" w:hAnsi="Arial Unicode MS" w:cs="Arial Unicode MS"/>
      <w:bCs/>
      <w:iCs/>
      <w:sz w:val="28"/>
    </w:rPr>
  </w:style>
  <w:style w:type="paragraph" w:styleId="Ttulo4">
    <w:name w:val="heading 4"/>
    <w:basedOn w:val="Normal"/>
    <w:next w:val="Normal"/>
    <w:qFormat/>
    <w:pPr>
      <w:keepNext/>
      <w:numPr>
        <w:ilvl w:val="3"/>
        <w:numId w:val="3"/>
      </w:numPr>
      <w:outlineLvl w:val="3"/>
    </w:pPr>
    <w:rPr>
      <w:rFonts w:ascii="Arial Unicode MS" w:eastAsia="Arial Unicode MS" w:hAnsi="Arial Unicode MS" w:cs="Arial Unicode MS"/>
      <w:b/>
      <w:iCs/>
      <w:sz w:val="28"/>
    </w:rPr>
  </w:style>
  <w:style w:type="paragraph" w:styleId="Ttulo5">
    <w:name w:val="heading 5"/>
    <w:basedOn w:val="Normal"/>
    <w:next w:val="Normal"/>
    <w:qFormat/>
    <w:pPr>
      <w:keepNext/>
      <w:numPr>
        <w:ilvl w:val="4"/>
        <w:numId w:val="3"/>
      </w:numPr>
      <w:spacing w:line="360" w:lineRule="auto"/>
      <w:outlineLvl w:val="4"/>
    </w:pPr>
    <w:rPr>
      <w:rFonts w:ascii="Arial" w:eastAsia="Arial Unicode MS" w:hAnsi="Arial" w:cs="Arial"/>
      <w:b/>
      <w:iCs/>
      <w:u w:val="single"/>
    </w:rPr>
  </w:style>
  <w:style w:type="paragraph" w:styleId="Ttulo6">
    <w:name w:val="heading 6"/>
    <w:basedOn w:val="Normal"/>
    <w:next w:val="Normal"/>
    <w:qFormat/>
    <w:pPr>
      <w:keepNext/>
      <w:pBdr>
        <w:top w:val="double" w:sz="1" w:space="1" w:color="000000" w:shadow="1"/>
        <w:left w:val="double" w:sz="1" w:space="4" w:color="000000" w:shadow="1"/>
        <w:bottom w:val="double" w:sz="1" w:space="1" w:color="000000" w:shadow="1"/>
        <w:right w:val="double" w:sz="1" w:space="4" w:color="000000" w:shadow="1"/>
      </w:pBdr>
      <w:ind w:left="567" w:hanging="567"/>
      <w:jc w:val="center"/>
      <w:outlineLvl w:val="5"/>
    </w:pPr>
    <w:rPr>
      <w:rFonts w:ascii="Arial" w:hAnsi="Arial"/>
      <w:b/>
      <w:bCs/>
    </w:rPr>
  </w:style>
  <w:style w:type="paragraph" w:styleId="Ttulo7">
    <w:name w:val="heading 7"/>
    <w:basedOn w:val="Normal"/>
    <w:next w:val="Normal"/>
    <w:qFormat/>
    <w:pPr>
      <w:keepNext/>
      <w:shd w:val="clear" w:color="auto" w:fill="DFDFDF"/>
      <w:spacing w:line="200" w:lineRule="atLeast"/>
      <w:ind w:left="567" w:hanging="567"/>
      <w:jc w:val="center"/>
      <w:outlineLvl w:val="6"/>
    </w:pPr>
    <w:rPr>
      <w:rFonts w:ascii="Arial" w:hAnsi="Arial"/>
      <w:b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WW8Num1z0">
    <w:name w:val="WW8Num1z0"/>
    <w:rPr>
      <w:rFonts w:ascii="StarSymbol" w:hAnsi="StarSymbol" w:cs="StarSymbol"/>
      <w:sz w:val="18"/>
      <w:szCs w:val="18"/>
    </w:rPr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8Num3z0">
    <w:name w:val="WW8Num3z0"/>
    <w:rPr>
      <w:rFonts w:ascii="StarSymbol" w:hAnsi="StarSymbol" w:cs="StarSymbol"/>
      <w:sz w:val="18"/>
      <w:szCs w:val="18"/>
    </w:rPr>
  </w:style>
  <w:style w:type="character" w:customStyle="1" w:styleId="WW8Num4z0">
    <w:name w:val="WW8Num4z0"/>
    <w:rPr>
      <w:rFonts w:ascii="Wingdings" w:hAnsi="Wingdings"/>
    </w:rPr>
  </w:style>
  <w:style w:type="character" w:customStyle="1" w:styleId="WW8Num5z0">
    <w:name w:val="WW8Num5z0"/>
    <w:rPr>
      <w:b/>
    </w:rPr>
  </w:style>
  <w:style w:type="character" w:customStyle="1" w:styleId="Fontepargpadro1">
    <w:name w:val="Fonte parág. padrão1"/>
    <w:semiHidden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11">
    <w:name w:val="WW-Absatz-Standardschriftart1111111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11">
    <w:name w:val="WW-Absatz-Standardschriftart111111111"/>
  </w:style>
  <w:style w:type="character" w:customStyle="1" w:styleId="WW-Absatz-Standardschriftart1111111111">
    <w:name w:val="WW-Absatz-Standardschriftart1111111111"/>
  </w:style>
  <w:style w:type="character" w:customStyle="1" w:styleId="WW-Absatz-Standardschriftart11111111111">
    <w:name w:val="WW-Absatz-Standardschriftart11111111111"/>
  </w:style>
  <w:style w:type="character" w:customStyle="1" w:styleId="WW-Absatz-Standardschriftart111111111111">
    <w:name w:val="WW-Absatz-Standardschriftart111111111111"/>
  </w:style>
  <w:style w:type="character" w:customStyle="1" w:styleId="WW-Absatz-Standardschriftart1111111111111">
    <w:name w:val="WW-Absatz-Standardschriftart1111111111111"/>
  </w:style>
  <w:style w:type="character" w:customStyle="1" w:styleId="WW-Absatz-Standardschriftart11111111111111">
    <w:name w:val="WW-Absatz-Standardschriftart11111111111111"/>
  </w:style>
  <w:style w:type="character" w:customStyle="1" w:styleId="WW-Absatz-Standardschriftart111111111111111">
    <w:name w:val="WW-Absatz-Standardschriftart111111111111111"/>
  </w:style>
  <w:style w:type="character" w:customStyle="1" w:styleId="WW8Num2z0">
    <w:name w:val="WW8Num2z0"/>
    <w:rPr>
      <w:rFonts w:ascii="StarSymbol" w:hAnsi="StarSymbol" w:cs="StarSymbol"/>
      <w:sz w:val="18"/>
      <w:szCs w:val="18"/>
    </w:rPr>
  </w:style>
  <w:style w:type="character" w:customStyle="1" w:styleId="WW-Fontepargpadro">
    <w:name w:val="WW-Fonte parág. padrão"/>
  </w:style>
  <w:style w:type="character" w:customStyle="1" w:styleId="WW-Absatz-Standardschriftart1111111111111111">
    <w:name w:val="WW-Absatz-Standardschriftart1111111111111111"/>
  </w:style>
  <w:style w:type="character" w:customStyle="1" w:styleId="WW-Absatz-Standardschriftart11111111111111111">
    <w:name w:val="WW-Absatz-Standardschriftart11111111111111111"/>
  </w:style>
  <w:style w:type="character" w:customStyle="1" w:styleId="WW-Absatz-Standardschriftart111111111111111111">
    <w:name w:val="WW-Absatz-Standardschriftart111111111111111111"/>
  </w:style>
  <w:style w:type="character" w:customStyle="1" w:styleId="WW-WW8Num1z0">
    <w:name w:val="WW-WW8Num1z0"/>
    <w:rPr>
      <w:rFonts w:ascii="StarSymbol" w:hAnsi="StarSymbol" w:cs="StarSymbol"/>
      <w:sz w:val="18"/>
      <w:szCs w:val="18"/>
    </w:rPr>
  </w:style>
  <w:style w:type="character" w:customStyle="1" w:styleId="WW-WW8Num2z0">
    <w:name w:val="WW-WW8Num2z0"/>
    <w:rPr>
      <w:rFonts w:ascii="StarSymbol" w:hAnsi="StarSymbol" w:cs="StarSymbol"/>
      <w:sz w:val="18"/>
      <w:szCs w:val="18"/>
    </w:rPr>
  </w:style>
  <w:style w:type="character" w:customStyle="1" w:styleId="WW-Absatz-Standardschriftart1111111111111111111">
    <w:name w:val="WW-Absatz-Standardschriftart1111111111111111111"/>
  </w:style>
  <w:style w:type="character" w:customStyle="1" w:styleId="WW8Num1z3">
    <w:name w:val="WW8Num1z3"/>
    <w:rPr>
      <w:rFonts w:ascii="Symbol" w:hAnsi="Symbol" w:cs="StarSymbol"/>
      <w:sz w:val="18"/>
      <w:szCs w:val="18"/>
    </w:rPr>
  </w:style>
  <w:style w:type="character" w:customStyle="1" w:styleId="WW-WW8Num2z01">
    <w:name w:val="WW-WW8Num2z01"/>
    <w:rPr>
      <w:rFonts w:ascii="StarSymbol" w:hAnsi="StarSymbol" w:cs="StarSymbol"/>
      <w:sz w:val="18"/>
      <w:szCs w:val="18"/>
    </w:rPr>
  </w:style>
  <w:style w:type="character" w:customStyle="1" w:styleId="WW-Absatz-Standardschriftart11111111111111111111">
    <w:name w:val="WW-Absatz-Standardschriftart11111111111111111111"/>
  </w:style>
  <w:style w:type="character" w:customStyle="1" w:styleId="WW-Absatz-Standardschriftart111111111111111111111">
    <w:name w:val="WW-Absatz-Standardschriftart111111111111111111111"/>
  </w:style>
  <w:style w:type="character" w:customStyle="1" w:styleId="WW-WW8Num1z01">
    <w:name w:val="WW-WW8Num1z01"/>
    <w:rPr>
      <w:rFonts w:ascii="Wingdings" w:hAnsi="Wingdings"/>
    </w:rPr>
  </w:style>
  <w:style w:type="character" w:customStyle="1" w:styleId="WW8Num1z1">
    <w:name w:val="WW8Num1z1"/>
    <w:rPr>
      <w:rFonts w:ascii="Courier New" w:hAnsi="Courier New"/>
    </w:rPr>
  </w:style>
  <w:style w:type="character" w:customStyle="1" w:styleId="WW-WW8Num1z3">
    <w:name w:val="WW-WW8Num1z3"/>
    <w:rPr>
      <w:rFonts w:ascii="Symbol" w:hAnsi="Symbol"/>
    </w:rPr>
  </w:style>
  <w:style w:type="character" w:customStyle="1" w:styleId="WW-WW8Num2z011">
    <w:name w:val="WW-WW8Num2z011"/>
    <w:rPr>
      <w:rFonts w:ascii="Wingdings" w:hAnsi="Wingdings"/>
    </w:rPr>
  </w:style>
  <w:style w:type="character" w:customStyle="1" w:styleId="WW8Num2z1">
    <w:name w:val="WW8Num2z1"/>
    <w:rPr>
      <w:rFonts w:ascii="Courier New" w:hAnsi="Courier New"/>
    </w:rPr>
  </w:style>
  <w:style w:type="character" w:customStyle="1" w:styleId="WW8Num2z3">
    <w:name w:val="WW8Num2z3"/>
    <w:rPr>
      <w:rFonts w:ascii="Symbol" w:hAnsi="Symbol"/>
    </w:rPr>
  </w:style>
  <w:style w:type="character" w:customStyle="1" w:styleId="WW-WW8Num3z0">
    <w:name w:val="WW-WW8Num3z0"/>
    <w:rPr>
      <w:rFonts w:ascii="Arial" w:hAnsi="Arial"/>
      <w:b/>
      <w:i w:val="0"/>
      <w:sz w:val="28"/>
    </w:rPr>
  </w:style>
  <w:style w:type="character" w:customStyle="1" w:styleId="WW8Num3z1">
    <w:name w:val="WW8Num3z1"/>
    <w:rPr>
      <w:rFonts w:ascii="Arial" w:hAnsi="Arial"/>
      <w:b w:val="0"/>
      <w:i w:val="0"/>
      <w:sz w:val="24"/>
    </w:rPr>
  </w:style>
  <w:style w:type="character" w:customStyle="1" w:styleId="WW8Num3z3">
    <w:name w:val="WW8Num3z3"/>
    <w:rPr>
      <w:rFonts w:ascii="Wingdings" w:hAnsi="Wingdings"/>
    </w:rPr>
  </w:style>
  <w:style w:type="character" w:customStyle="1" w:styleId="WW8Num4z3">
    <w:name w:val="WW8Num4z3"/>
    <w:rPr>
      <w:rFonts w:ascii="Symbol" w:hAnsi="Symbol"/>
    </w:rPr>
  </w:style>
  <w:style w:type="character" w:customStyle="1" w:styleId="WW8Num4z4">
    <w:name w:val="WW8Num4z4"/>
    <w:rPr>
      <w:rFonts w:ascii="Courier New" w:hAnsi="Courier New"/>
    </w:rPr>
  </w:style>
  <w:style w:type="character" w:customStyle="1" w:styleId="WW8Num6z0">
    <w:name w:val="WW8Num6z0"/>
    <w:rPr>
      <w:rFonts w:ascii="Wingdings" w:hAnsi="Wingdings"/>
    </w:rPr>
  </w:style>
  <w:style w:type="character" w:customStyle="1" w:styleId="WW8Num6z1">
    <w:name w:val="WW8Num6z1"/>
    <w:rPr>
      <w:rFonts w:ascii="Courier New" w:hAnsi="Courier New"/>
    </w:rPr>
  </w:style>
  <w:style w:type="character" w:customStyle="1" w:styleId="WW8Num6z3">
    <w:name w:val="WW8Num6z3"/>
    <w:rPr>
      <w:rFonts w:ascii="Symbol" w:hAnsi="Symbol"/>
    </w:rPr>
  </w:style>
  <w:style w:type="character" w:customStyle="1" w:styleId="WW8Num7z0">
    <w:name w:val="WW8Num7z0"/>
    <w:rPr>
      <w:rFonts w:ascii="Wingdings" w:hAnsi="Wingdings"/>
    </w:rPr>
  </w:style>
  <w:style w:type="character" w:customStyle="1" w:styleId="WW8Num7z1">
    <w:name w:val="WW8Num7z1"/>
    <w:rPr>
      <w:rFonts w:ascii="Courier New" w:hAnsi="Courier New"/>
    </w:rPr>
  </w:style>
  <w:style w:type="character" w:customStyle="1" w:styleId="WW8Num7z3">
    <w:name w:val="WW8Num7z3"/>
    <w:rPr>
      <w:rFonts w:ascii="Symbol" w:hAnsi="Symbol"/>
    </w:rPr>
  </w:style>
  <w:style w:type="character" w:customStyle="1" w:styleId="WW8Num8z0">
    <w:name w:val="WW8Num8z0"/>
    <w:rPr>
      <w:rFonts w:ascii="Symbol" w:hAnsi="Symbol"/>
    </w:rPr>
  </w:style>
  <w:style w:type="character" w:customStyle="1" w:styleId="WW8Num8z1">
    <w:name w:val="WW8Num8z1"/>
    <w:rPr>
      <w:rFonts w:ascii="Courier New" w:hAnsi="Courier New"/>
    </w:rPr>
  </w:style>
  <w:style w:type="character" w:customStyle="1" w:styleId="WW8Num8z2">
    <w:name w:val="WW8Num8z2"/>
    <w:rPr>
      <w:rFonts w:ascii="Wingdings" w:hAnsi="Wingdings"/>
    </w:rPr>
  </w:style>
  <w:style w:type="character" w:customStyle="1" w:styleId="WW8Num9z0">
    <w:name w:val="WW8Num9z0"/>
    <w:rPr>
      <w:rFonts w:ascii="Arial" w:hAnsi="Arial"/>
      <w:b/>
      <w:i w:val="0"/>
      <w:sz w:val="28"/>
    </w:rPr>
  </w:style>
  <w:style w:type="character" w:customStyle="1" w:styleId="WW8Num9z1">
    <w:name w:val="WW8Num9z1"/>
    <w:rPr>
      <w:rFonts w:ascii="Arial" w:hAnsi="Arial"/>
      <w:b w:val="0"/>
      <w:i w:val="0"/>
      <w:sz w:val="24"/>
    </w:rPr>
  </w:style>
  <w:style w:type="character" w:customStyle="1" w:styleId="WW8Num9z3">
    <w:name w:val="WW8Num9z3"/>
    <w:rPr>
      <w:rFonts w:ascii="Wingdings" w:hAnsi="Wingdings"/>
    </w:rPr>
  </w:style>
  <w:style w:type="character" w:customStyle="1" w:styleId="WW8Num10z0">
    <w:name w:val="WW8Num10z0"/>
    <w:rPr>
      <w:rFonts w:ascii="Wingdings" w:hAnsi="Wingdings"/>
    </w:rPr>
  </w:style>
  <w:style w:type="character" w:customStyle="1" w:styleId="WW8Num10z1">
    <w:name w:val="WW8Num10z1"/>
    <w:rPr>
      <w:rFonts w:ascii="Courier New" w:hAnsi="Courier New"/>
    </w:rPr>
  </w:style>
  <w:style w:type="character" w:customStyle="1" w:styleId="WW8Num10z3">
    <w:name w:val="WW8Num10z3"/>
    <w:rPr>
      <w:rFonts w:ascii="Symbol" w:hAnsi="Symbol"/>
    </w:rPr>
  </w:style>
  <w:style w:type="character" w:customStyle="1" w:styleId="WW8Num12z0">
    <w:name w:val="WW8Num12z0"/>
    <w:rPr>
      <w:rFonts w:ascii="Wingdings" w:hAnsi="Wingdings"/>
    </w:rPr>
  </w:style>
  <w:style w:type="character" w:customStyle="1" w:styleId="WW8Num12z1">
    <w:name w:val="WW8Num12z1"/>
    <w:rPr>
      <w:rFonts w:ascii="Courier New" w:hAnsi="Courier New"/>
    </w:rPr>
  </w:style>
  <w:style w:type="character" w:customStyle="1" w:styleId="WW8Num12z3">
    <w:name w:val="WW8Num12z3"/>
    <w:rPr>
      <w:rFonts w:ascii="Symbol" w:hAnsi="Symbol"/>
    </w:rPr>
  </w:style>
  <w:style w:type="character" w:customStyle="1" w:styleId="WW8Num13z0">
    <w:name w:val="WW8Num13z0"/>
    <w:rPr>
      <w:rFonts w:ascii="Wingdings" w:hAnsi="Wingdings"/>
    </w:rPr>
  </w:style>
  <w:style w:type="character" w:customStyle="1" w:styleId="WW8Num13z1">
    <w:name w:val="WW8Num13z1"/>
    <w:rPr>
      <w:rFonts w:ascii="Courier New" w:hAnsi="Courier New"/>
    </w:rPr>
  </w:style>
  <w:style w:type="character" w:customStyle="1" w:styleId="WW8Num13z3">
    <w:name w:val="WW8Num13z3"/>
    <w:rPr>
      <w:rFonts w:ascii="Symbol" w:hAnsi="Symbol"/>
    </w:rPr>
  </w:style>
  <w:style w:type="character" w:customStyle="1" w:styleId="WW8Num14z1">
    <w:name w:val="WW8Num14z1"/>
    <w:rPr>
      <w:rFonts w:ascii="Arial" w:hAnsi="Arial"/>
      <w:b w:val="0"/>
      <w:i w:val="0"/>
      <w:sz w:val="24"/>
    </w:rPr>
  </w:style>
  <w:style w:type="character" w:customStyle="1" w:styleId="WW8Num14z2">
    <w:name w:val="WW8Num14z2"/>
    <w:rPr>
      <w:rFonts w:ascii="Arial" w:hAnsi="Arial"/>
      <w:b/>
      <w:i w:val="0"/>
      <w:sz w:val="28"/>
    </w:rPr>
  </w:style>
  <w:style w:type="character" w:customStyle="1" w:styleId="WW8Num14z7">
    <w:name w:val="WW8Num14z7"/>
    <w:rPr>
      <w:rFonts w:ascii="Wingdings" w:hAnsi="Wingdings"/>
    </w:rPr>
  </w:style>
  <w:style w:type="character" w:customStyle="1" w:styleId="WW-Fontepargpadro1">
    <w:name w:val="WW-Fonte parág. padrão1"/>
  </w:style>
  <w:style w:type="character" w:styleId="Nmerodepgina">
    <w:name w:val="page number"/>
    <w:rPr>
      <w:sz w:val="18"/>
    </w:rPr>
  </w:style>
  <w:style w:type="character" w:customStyle="1" w:styleId="SmbolosdeNumerao">
    <w:name w:val="Símbolos de Numeração"/>
  </w:style>
  <w:style w:type="character" w:customStyle="1" w:styleId="WW-SmbolosdeNumerao">
    <w:name w:val="WW-Símbolos de Numeração"/>
  </w:style>
  <w:style w:type="character" w:customStyle="1" w:styleId="WW-SmbolosdeNumerao1">
    <w:name w:val="WW-Símbolos de Numeração1"/>
  </w:style>
  <w:style w:type="character" w:customStyle="1" w:styleId="WW-SmbolosdeNumerao11">
    <w:name w:val="WW-Símbolos de Numeração11"/>
  </w:style>
  <w:style w:type="character" w:customStyle="1" w:styleId="WW-SmbolosdeNumerao111">
    <w:name w:val="WW-Símbolos de Numeração111"/>
  </w:style>
  <w:style w:type="character" w:customStyle="1" w:styleId="WW-SmbolosdeNumerao1111">
    <w:name w:val="WW-Símbolos de Numeração1111"/>
  </w:style>
  <w:style w:type="character" w:customStyle="1" w:styleId="WW-SmbolosdeNumerao11111">
    <w:name w:val="WW-Símbolos de Numeração11111"/>
  </w:style>
  <w:style w:type="character" w:customStyle="1" w:styleId="Marcadores">
    <w:name w:val="Marcadores"/>
    <w:rPr>
      <w:rFonts w:ascii="StarSymbol" w:eastAsia="StarSymbol" w:hAnsi="StarSymbol" w:cs="StarSymbol"/>
      <w:sz w:val="18"/>
      <w:szCs w:val="18"/>
    </w:rPr>
  </w:style>
  <w:style w:type="character" w:customStyle="1" w:styleId="WW-Marcadores">
    <w:name w:val="WW-Marcadores"/>
    <w:rPr>
      <w:rFonts w:ascii="StarSymbol" w:eastAsia="StarSymbol" w:hAnsi="StarSymbol" w:cs="StarSymbol"/>
      <w:sz w:val="18"/>
      <w:szCs w:val="18"/>
    </w:rPr>
  </w:style>
  <w:style w:type="character" w:customStyle="1" w:styleId="WW-Marcadores1">
    <w:name w:val="WW-Marcadores1"/>
    <w:rPr>
      <w:rFonts w:ascii="StarSymbol" w:eastAsia="StarSymbol" w:hAnsi="StarSymbol" w:cs="StarSymbol"/>
      <w:sz w:val="18"/>
      <w:szCs w:val="18"/>
    </w:rPr>
  </w:style>
  <w:style w:type="character" w:customStyle="1" w:styleId="WW-Marcadores11">
    <w:name w:val="WW-Marcadores11"/>
    <w:rPr>
      <w:rFonts w:ascii="StarSymbol" w:eastAsia="StarSymbol" w:hAnsi="StarSymbol" w:cs="StarSymbol"/>
      <w:sz w:val="18"/>
      <w:szCs w:val="18"/>
    </w:rPr>
  </w:style>
  <w:style w:type="character" w:customStyle="1" w:styleId="WW-Marcadores111">
    <w:name w:val="WW-Marcadores111"/>
    <w:rPr>
      <w:rFonts w:ascii="StarSymbol" w:eastAsia="StarSymbol" w:hAnsi="StarSymbol" w:cs="StarSymbol"/>
      <w:sz w:val="18"/>
      <w:szCs w:val="18"/>
    </w:rPr>
  </w:style>
  <w:style w:type="character" w:customStyle="1" w:styleId="WW-Marcadores1111">
    <w:name w:val="WW-Marcadores1111"/>
    <w:rPr>
      <w:rFonts w:ascii="StarSymbol" w:eastAsia="StarSymbol" w:hAnsi="StarSymbol" w:cs="StarSymbol"/>
      <w:sz w:val="18"/>
      <w:szCs w:val="18"/>
    </w:rPr>
  </w:style>
  <w:style w:type="paragraph" w:styleId="Corpodetexto">
    <w:name w:val="Body Text"/>
    <w:basedOn w:val="Normal"/>
    <w:link w:val="CorpodetextoChar"/>
    <w:rPr>
      <w:sz w:val="28"/>
    </w:rPr>
  </w:style>
  <w:style w:type="paragraph" w:styleId="Lista">
    <w:name w:val="List"/>
    <w:basedOn w:val="Corpodetexto"/>
    <w:rPr>
      <w:rFonts w:cs="Tahoma"/>
    </w:rPr>
  </w:style>
  <w:style w:type="paragraph" w:styleId="Legenda">
    <w:name w:val="caption"/>
    <w:basedOn w:val="Normal"/>
    <w:qFormat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ndice">
    <w:name w:val="Índice"/>
    <w:basedOn w:val="Normal"/>
    <w:uiPriority w:val="99"/>
    <w:pPr>
      <w:suppressLineNumbers/>
    </w:pPr>
    <w:rPr>
      <w:rFonts w:cs="Tahoma"/>
    </w:rPr>
  </w:style>
  <w:style w:type="paragraph" w:customStyle="1" w:styleId="Ttulo10">
    <w:name w:val="Título1"/>
    <w:basedOn w:val="Normal"/>
    <w:next w:val="Corpodetexto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Captulo">
    <w:name w:val="Capítulo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Ttulo">
    <w:name w:val="Title"/>
    <w:basedOn w:val="Normal"/>
    <w:next w:val="Corpodetexto"/>
    <w:qFormat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Subttulo">
    <w:name w:val="Subtitle"/>
    <w:basedOn w:val="Captulo"/>
    <w:next w:val="Corpodetexto"/>
    <w:qFormat/>
    <w:pPr>
      <w:jc w:val="center"/>
    </w:pPr>
    <w:rPr>
      <w:i/>
      <w:iCs/>
    </w:rPr>
  </w:style>
  <w:style w:type="paragraph" w:customStyle="1" w:styleId="TtuloPrincipal">
    <w:name w:val="Título Principal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WW-Legenda">
    <w:name w:val="WW-Legenda"/>
    <w:basedOn w:val="Normal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ndice">
    <w:name w:val="WW-Índice"/>
    <w:basedOn w:val="Normal"/>
    <w:pPr>
      <w:suppressLineNumbers/>
    </w:pPr>
    <w:rPr>
      <w:rFonts w:cs="Tahoma"/>
    </w:rPr>
  </w:style>
  <w:style w:type="paragraph" w:customStyle="1" w:styleId="WW-TtuloPrincipal">
    <w:name w:val="WW-Título Principal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WW-Legenda1">
    <w:name w:val="WW-Legenda1"/>
    <w:basedOn w:val="Normal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ndice1">
    <w:name w:val="WW-Índice1"/>
    <w:basedOn w:val="Normal"/>
    <w:pPr>
      <w:suppressLineNumbers/>
    </w:pPr>
    <w:rPr>
      <w:rFonts w:cs="Tahoma"/>
    </w:rPr>
  </w:style>
  <w:style w:type="paragraph" w:customStyle="1" w:styleId="WW-TtuloPrincipal1">
    <w:name w:val="WW-Título Principal1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WW-Legenda11">
    <w:name w:val="WW-Legenda11"/>
    <w:basedOn w:val="Normal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ndice11">
    <w:name w:val="WW-Índice11"/>
    <w:basedOn w:val="Normal"/>
    <w:pPr>
      <w:suppressLineNumbers/>
    </w:pPr>
    <w:rPr>
      <w:rFonts w:cs="Tahoma"/>
    </w:rPr>
  </w:style>
  <w:style w:type="paragraph" w:customStyle="1" w:styleId="WW-TtuloPrincipal11">
    <w:name w:val="WW-Título Principal11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WW-Legenda111">
    <w:name w:val="WW-Legenda111"/>
    <w:basedOn w:val="Normal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ndice111">
    <w:name w:val="WW-Índice111"/>
    <w:basedOn w:val="Normal"/>
    <w:pPr>
      <w:suppressLineNumbers/>
    </w:pPr>
    <w:rPr>
      <w:rFonts w:cs="Tahoma"/>
    </w:rPr>
  </w:style>
  <w:style w:type="paragraph" w:customStyle="1" w:styleId="WW-TtuloPrincipal111">
    <w:name w:val="WW-Título Principal111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WW-Legenda1111">
    <w:name w:val="WW-Legenda1111"/>
    <w:basedOn w:val="Normal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ndice1111">
    <w:name w:val="WW-Índice1111"/>
    <w:basedOn w:val="Normal"/>
    <w:pPr>
      <w:suppressLineNumbers/>
    </w:pPr>
    <w:rPr>
      <w:rFonts w:cs="Tahoma"/>
    </w:rPr>
  </w:style>
  <w:style w:type="paragraph" w:customStyle="1" w:styleId="WW-TtuloPrincipal1111">
    <w:name w:val="WW-Título Principal1111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WW-Legenda11111">
    <w:name w:val="WW-Legenda11111"/>
    <w:basedOn w:val="Normal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ndice11111">
    <w:name w:val="WW-Índice11111"/>
    <w:basedOn w:val="Normal"/>
    <w:pPr>
      <w:suppressLineNumbers/>
    </w:pPr>
    <w:rPr>
      <w:rFonts w:cs="Tahoma"/>
    </w:rPr>
  </w:style>
  <w:style w:type="paragraph" w:customStyle="1" w:styleId="WW-TtuloPrincipal11111">
    <w:name w:val="WW-Título Principal11111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Cabealho">
    <w:name w:val="header"/>
    <w:basedOn w:val="Normal"/>
    <w:link w:val="CabealhoChar"/>
    <w:uiPriority w:val="99"/>
    <w:pPr>
      <w:tabs>
        <w:tab w:val="center" w:pos="4419"/>
        <w:tab w:val="right" w:pos="8838"/>
      </w:tabs>
    </w:pPr>
  </w:style>
  <w:style w:type="paragraph" w:styleId="Rodap">
    <w:name w:val="footer"/>
    <w:basedOn w:val="Normal"/>
    <w:link w:val="RodapChar"/>
    <w:uiPriority w:val="99"/>
    <w:pPr>
      <w:tabs>
        <w:tab w:val="center" w:pos="4419"/>
        <w:tab w:val="right" w:pos="8838"/>
      </w:tabs>
    </w:pPr>
  </w:style>
  <w:style w:type="paragraph" w:styleId="Recuodecorpodetexto">
    <w:name w:val="Body Text Indent"/>
    <w:basedOn w:val="Normal"/>
    <w:link w:val="RecuodecorpodetextoChar"/>
    <w:pPr>
      <w:spacing w:line="360" w:lineRule="auto"/>
      <w:ind w:left="927"/>
    </w:pPr>
    <w:rPr>
      <w:rFonts w:ascii="Arial" w:eastAsia="Arial Unicode MS" w:hAnsi="Arial" w:cs="Arial"/>
      <w:bCs/>
      <w:iCs/>
    </w:rPr>
  </w:style>
  <w:style w:type="paragraph" w:customStyle="1" w:styleId="WW-Recuodecorpodetexto3">
    <w:name w:val="WW-Recuo de corpo de texto 3"/>
    <w:basedOn w:val="Normal"/>
    <w:pPr>
      <w:overflowPunct/>
      <w:autoSpaceDE/>
      <w:ind w:left="700" w:hanging="700"/>
      <w:textAlignment w:val="auto"/>
    </w:pPr>
    <w:rPr>
      <w:szCs w:val="24"/>
    </w:rPr>
  </w:style>
  <w:style w:type="paragraph" w:customStyle="1" w:styleId="WW-Recuodecorpodetexto2">
    <w:name w:val="WW-Recuo de corpo de texto 2"/>
    <w:basedOn w:val="Normal"/>
    <w:pPr>
      <w:overflowPunct/>
      <w:autoSpaceDE/>
      <w:ind w:left="400" w:hanging="400"/>
      <w:textAlignment w:val="auto"/>
    </w:pPr>
    <w:rPr>
      <w:b/>
      <w:szCs w:val="24"/>
    </w:rPr>
  </w:style>
  <w:style w:type="paragraph" w:customStyle="1" w:styleId="WW-Corpodetexto2">
    <w:name w:val="WW-Corpo de texto 2"/>
    <w:basedOn w:val="Normal"/>
    <w:pPr>
      <w:overflowPunct/>
      <w:autoSpaceDE/>
      <w:textAlignment w:val="auto"/>
    </w:pPr>
    <w:rPr>
      <w:b/>
      <w:szCs w:val="24"/>
    </w:rPr>
  </w:style>
  <w:style w:type="table" w:styleId="Tabelacomgrade">
    <w:name w:val="Table Grid"/>
    <w:basedOn w:val="Tabelanormal"/>
    <w:rsid w:val="006875CC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aclssica1">
    <w:name w:val="Table Classic 1"/>
    <w:basedOn w:val="Tabelanormal"/>
    <w:rsid w:val="006875CC"/>
    <w:pPr>
      <w:suppressAutoHyphens/>
      <w:overflowPunct w:val="0"/>
      <w:autoSpaceDE w:val="0"/>
      <w:jc w:val="both"/>
      <w:textAlignment w:val="baseline"/>
    </w:p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emcolunas5">
    <w:name w:val="Table Columns 5"/>
    <w:basedOn w:val="Tabelanormal"/>
    <w:rsid w:val="00D20B28"/>
    <w:pPr>
      <w:suppressAutoHyphens/>
      <w:overflowPunct w:val="0"/>
      <w:autoSpaceDE w:val="0"/>
      <w:jc w:val="both"/>
      <w:textAlignment w:val="baseline"/>
    </w:pPr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elaemcolunas4">
    <w:name w:val="Table Columns 4"/>
    <w:basedOn w:val="Tabelanormal"/>
    <w:rsid w:val="00D20B28"/>
    <w:pPr>
      <w:suppressAutoHyphens/>
      <w:overflowPunct w:val="0"/>
      <w:autoSpaceDE w:val="0"/>
      <w:jc w:val="both"/>
      <w:textAlignment w:val="baseline"/>
    </w:p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elaemcolunas3">
    <w:name w:val="Table Columns 3"/>
    <w:basedOn w:val="Tabelanormal"/>
    <w:rsid w:val="00D20B28"/>
    <w:pPr>
      <w:suppressAutoHyphens/>
      <w:overflowPunct w:val="0"/>
      <w:autoSpaceDE w:val="0"/>
      <w:jc w:val="both"/>
      <w:textAlignment w:val="baseline"/>
    </w:pPr>
    <w:rPr>
      <w:b/>
      <w:bCs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lssica4">
    <w:name w:val="Table Classic 4"/>
    <w:basedOn w:val="Tabelanormal"/>
    <w:rsid w:val="00D20B28"/>
    <w:pPr>
      <w:suppressAutoHyphens/>
      <w:overflowPunct w:val="0"/>
      <w:autoSpaceDE w:val="0"/>
      <w:jc w:val="both"/>
      <w:textAlignment w:val="baseline"/>
    </w:pPr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lorida1">
    <w:name w:val="Table Colorful 1"/>
    <w:basedOn w:val="Tabelanormal"/>
    <w:rsid w:val="00D20B28"/>
    <w:pPr>
      <w:suppressAutoHyphens/>
      <w:overflowPunct w:val="0"/>
      <w:autoSpaceDE w:val="0"/>
      <w:jc w:val="both"/>
      <w:textAlignment w:val="baseline"/>
    </w:pPr>
    <w:rPr>
      <w:color w:val="FFFFFF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emlista3">
    <w:name w:val="Table List 3"/>
    <w:basedOn w:val="Tabelanormal"/>
    <w:rsid w:val="00D20B28"/>
    <w:pPr>
      <w:suppressAutoHyphens/>
      <w:overflowPunct w:val="0"/>
      <w:autoSpaceDE w:val="0"/>
      <w:jc w:val="both"/>
      <w:textAlignment w:val="baseline"/>
    </w:pPr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CabealhoChar">
    <w:name w:val="Cabeçalho Char"/>
    <w:link w:val="Cabealho"/>
    <w:uiPriority w:val="99"/>
    <w:rsid w:val="00670FBF"/>
    <w:rPr>
      <w:rFonts w:ascii="Times" w:hAnsi="Times"/>
      <w:sz w:val="24"/>
      <w:lang w:eastAsia="ar-SA"/>
    </w:rPr>
  </w:style>
  <w:style w:type="character" w:customStyle="1" w:styleId="CorpodetextoChar">
    <w:name w:val="Corpo de texto Char"/>
    <w:link w:val="Corpodetexto"/>
    <w:rsid w:val="00B231AD"/>
    <w:rPr>
      <w:rFonts w:ascii="Times" w:hAnsi="Times"/>
      <w:sz w:val="28"/>
      <w:lang w:eastAsia="ar-SA"/>
    </w:rPr>
  </w:style>
  <w:style w:type="paragraph" w:styleId="Textodebalo">
    <w:name w:val="Balloon Text"/>
    <w:basedOn w:val="Normal"/>
    <w:link w:val="TextodebaloChar"/>
    <w:rsid w:val="00523AB8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link w:val="Textodebalo"/>
    <w:rsid w:val="00523AB8"/>
    <w:rPr>
      <w:rFonts w:ascii="Tahoma" w:hAnsi="Tahoma" w:cs="Tahoma"/>
      <w:sz w:val="16"/>
      <w:szCs w:val="16"/>
      <w:lang w:eastAsia="ar-SA"/>
    </w:rPr>
  </w:style>
  <w:style w:type="paragraph" w:styleId="NormalWeb">
    <w:name w:val="Normal (Web)"/>
    <w:basedOn w:val="Normal"/>
    <w:uiPriority w:val="99"/>
    <w:rsid w:val="00A54825"/>
    <w:pPr>
      <w:suppressAutoHyphens w:val="0"/>
      <w:overflowPunct/>
      <w:autoSpaceDE/>
      <w:spacing w:before="100" w:beforeAutospacing="1" w:after="100" w:afterAutospacing="1" w:line="245" w:lineRule="atLeast"/>
      <w:textAlignment w:val="auto"/>
    </w:pPr>
    <w:rPr>
      <w:rFonts w:ascii="Times New Roman" w:eastAsia="SimSun" w:hAnsi="Times New Roman"/>
      <w:noProof/>
      <w:sz w:val="16"/>
      <w:szCs w:val="16"/>
      <w:lang w:eastAsia="zh-CN"/>
    </w:rPr>
  </w:style>
  <w:style w:type="character" w:styleId="Forte">
    <w:name w:val="Strong"/>
    <w:uiPriority w:val="99"/>
    <w:qFormat/>
    <w:rsid w:val="00A54825"/>
    <w:rPr>
      <w:b/>
      <w:bCs/>
    </w:rPr>
  </w:style>
  <w:style w:type="character" w:customStyle="1" w:styleId="RodapChar">
    <w:name w:val="Rodapé Char"/>
    <w:link w:val="Rodap"/>
    <w:uiPriority w:val="99"/>
    <w:rsid w:val="00012BD9"/>
    <w:rPr>
      <w:rFonts w:ascii="Times" w:hAnsi="Times"/>
      <w:sz w:val="24"/>
      <w:lang w:eastAsia="ar-SA"/>
    </w:rPr>
  </w:style>
  <w:style w:type="paragraph" w:customStyle="1" w:styleId="Tabelatexto1">
    <w:name w:val="Tabelatexto1"/>
    <w:basedOn w:val="Normal"/>
    <w:next w:val="Normal"/>
    <w:qFormat/>
    <w:rsid w:val="00974E32"/>
    <w:pPr>
      <w:suppressAutoHyphens w:val="0"/>
      <w:overflowPunct/>
      <w:autoSpaceDE/>
      <w:spacing w:before="40" w:after="40"/>
      <w:jc w:val="center"/>
      <w:textAlignment w:val="auto"/>
    </w:pPr>
    <w:rPr>
      <w:rFonts w:ascii="Calibri" w:hAnsi="Calibri" w:cs="Arial"/>
      <w:sz w:val="20"/>
      <w:lang w:eastAsia="pt-BR"/>
    </w:rPr>
  </w:style>
  <w:style w:type="paragraph" w:customStyle="1" w:styleId="EstiloLegendaTabelas">
    <w:name w:val="Estilo Legenda Tabelas"/>
    <w:basedOn w:val="Normal"/>
    <w:next w:val="Normal"/>
    <w:link w:val="EstiloLegendaTabelasCharChar"/>
    <w:rsid w:val="00974E32"/>
    <w:pPr>
      <w:keepNext/>
      <w:suppressAutoHyphens w:val="0"/>
      <w:overflowPunct/>
      <w:autoSpaceDE/>
      <w:spacing w:before="160" w:after="120" w:line="280" w:lineRule="exact"/>
      <w:jc w:val="center"/>
      <w:textAlignment w:val="auto"/>
    </w:pPr>
    <w:rPr>
      <w:rFonts w:ascii="Arial" w:hAnsi="Arial" w:cs="Arial"/>
      <w:sz w:val="22"/>
      <w:szCs w:val="22"/>
      <w:lang w:val="pt-PT" w:eastAsia="pt-PT"/>
    </w:rPr>
  </w:style>
  <w:style w:type="character" w:customStyle="1" w:styleId="EstiloLegendaTabelasCharChar">
    <w:name w:val="Estilo Legenda Tabelas Char Char"/>
    <w:link w:val="EstiloLegendaTabelas"/>
    <w:rsid w:val="00974E32"/>
    <w:rPr>
      <w:rFonts w:ascii="Arial" w:hAnsi="Arial" w:cs="Arial"/>
      <w:sz w:val="22"/>
      <w:szCs w:val="22"/>
      <w:lang w:val="pt-PT" w:eastAsia="pt-PT"/>
    </w:rPr>
  </w:style>
  <w:style w:type="paragraph" w:customStyle="1" w:styleId="TituloQuadro1">
    <w:name w:val="TituloQuadro1"/>
    <w:basedOn w:val="Normal"/>
    <w:qFormat/>
    <w:rsid w:val="00974E32"/>
    <w:pPr>
      <w:keepNext/>
      <w:numPr>
        <w:numId w:val="42"/>
      </w:numPr>
      <w:tabs>
        <w:tab w:val="left" w:pos="1134"/>
      </w:tabs>
      <w:suppressAutoHyphens w:val="0"/>
      <w:overflowPunct/>
      <w:autoSpaceDE/>
      <w:spacing w:before="160" w:after="60"/>
      <w:jc w:val="center"/>
      <w:textAlignment w:val="auto"/>
    </w:pPr>
    <w:rPr>
      <w:rFonts w:ascii="Arial" w:hAnsi="Arial" w:cs="Arial"/>
      <w:sz w:val="20"/>
      <w:szCs w:val="22"/>
      <w:lang w:eastAsia="pt-BR"/>
    </w:rPr>
  </w:style>
  <w:style w:type="paragraph" w:styleId="PargrafodaLista">
    <w:name w:val="List Paragraph"/>
    <w:basedOn w:val="Normal"/>
    <w:link w:val="PargrafodaListaChar"/>
    <w:uiPriority w:val="34"/>
    <w:qFormat/>
    <w:rsid w:val="00974E32"/>
    <w:pPr>
      <w:suppressAutoHyphens w:val="0"/>
      <w:overflowPunct/>
      <w:autoSpaceDE/>
      <w:ind w:left="708"/>
      <w:jc w:val="left"/>
      <w:textAlignment w:val="auto"/>
    </w:pPr>
    <w:rPr>
      <w:rFonts w:ascii="Times New Roman" w:eastAsiaTheme="minorHAnsi" w:hAnsi="Times New Roman"/>
      <w:szCs w:val="24"/>
      <w:lang w:eastAsia="pt-BR"/>
    </w:rPr>
  </w:style>
  <w:style w:type="character" w:customStyle="1" w:styleId="PargrafodaListaChar">
    <w:name w:val="Parágrafo da Lista Char"/>
    <w:basedOn w:val="Fontepargpadro"/>
    <w:link w:val="PargrafodaLista"/>
    <w:uiPriority w:val="34"/>
    <w:rsid w:val="00974E32"/>
    <w:rPr>
      <w:rFonts w:eastAsiaTheme="minorHAnsi"/>
      <w:sz w:val="24"/>
      <w:szCs w:val="24"/>
    </w:rPr>
  </w:style>
  <w:style w:type="paragraph" w:styleId="Commarcadores">
    <w:name w:val="List Bullet"/>
    <w:basedOn w:val="Corpodetexto"/>
    <w:uiPriority w:val="99"/>
    <w:rsid w:val="00974E32"/>
    <w:pPr>
      <w:numPr>
        <w:numId w:val="45"/>
      </w:numPr>
      <w:suppressAutoHyphens w:val="0"/>
      <w:overflowPunct/>
      <w:autoSpaceDE/>
      <w:spacing w:before="60" w:after="60"/>
      <w:ind w:left="851"/>
      <w:textAlignment w:val="auto"/>
    </w:pPr>
    <w:rPr>
      <w:rFonts w:ascii="Arial" w:hAnsi="Arial" w:cs="Arial"/>
      <w:sz w:val="24"/>
      <w:lang w:eastAsia="pt-BR"/>
    </w:rPr>
  </w:style>
  <w:style w:type="paragraph" w:customStyle="1" w:styleId="EstiloArial11ptJustificadoEspaamentoentrelinhasPelome">
    <w:name w:val="Estilo Arial 11 pt Justificado Espaçamento entre linhas:  Pelo me..."/>
    <w:basedOn w:val="Normal"/>
    <w:rsid w:val="00890E31"/>
    <w:pPr>
      <w:suppressAutoHyphens w:val="0"/>
      <w:overflowPunct/>
      <w:autoSpaceDE/>
      <w:spacing w:before="240" w:line="340" w:lineRule="atLeast"/>
      <w:textAlignment w:val="auto"/>
    </w:pPr>
    <w:rPr>
      <w:rFonts w:ascii="Arial" w:hAnsi="Arial"/>
      <w:sz w:val="22"/>
      <w:lang w:eastAsia="pt-BR"/>
    </w:rPr>
  </w:style>
  <w:style w:type="paragraph" w:customStyle="1" w:styleId="Marcadoresponto2">
    <w:name w:val="Marcadoresponto2"/>
    <w:basedOn w:val="Normal"/>
    <w:qFormat/>
    <w:rsid w:val="007D4B72"/>
    <w:pPr>
      <w:numPr>
        <w:numId w:val="49"/>
      </w:numPr>
      <w:suppressAutoHyphens w:val="0"/>
      <w:overflowPunct/>
      <w:autoSpaceDE/>
      <w:spacing w:before="60" w:after="60"/>
      <w:textAlignment w:val="auto"/>
    </w:pPr>
    <w:rPr>
      <w:rFonts w:ascii="Arial" w:eastAsiaTheme="minorHAnsi" w:hAnsi="Arial" w:cs="Arial"/>
      <w:sz w:val="22"/>
      <w:szCs w:val="22"/>
      <w:lang w:eastAsia="pt-BR"/>
    </w:rPr>
  </w:style>
  <w:style w:type="paragraph" w:customStyle="1" w:styleId="AQVX11">
    <w:name w:val="AQVX11"/>
    <w:basedOn w:val="Normal"/>
    <w:qFormat/>
    <w:rsid w:val="00843483"/>
    <w:pPr>
      <w:suppressAutoHyphens w:val="0"/>
      <w:overflowPunct/>
      <w:autoSpaceDE/>
      <w:spacing w:before="240"/>
      <w:textAlignment w:val="auto"/>
    </w:pPr>
    <w:rPr>
      <w:rFonts w:ascii="Arial" w:hAnsi="Arial"/>
      <w:sz w:val="22"/>
      <w:szCs w:val="24"/>
      <w:lang w:eastAsia="pt-BR"/>
    </w:rPr>
  </w:style>
  <w:style w:type="paragraph" w:customStyle="1" w:styleId="Marcadores3">
    <w:name w:val="Marcadores3"/>
    <w:basedOn w:val="Normal"/>
    <w:qFormat/>
    <w:rsid w:val="00E2544F"/>
    <w:pPr>
      <w:suppressAutoHyphens w:val="0"/>
      <w:overflowPunct/>
      <w:autoSpaceDE/>
      <w:spacing w:before="120" w:after="120" w:line="360" w:lineRule="auto"/>
      <w:ind w:left="720" w:hanging="360"/>
      <w:textAlignment w:val="auto"/>
    </w:pPr>
    <w:rPr>
      <w:rFonts w:ascii="Arial" w:hAnsi="Arial" w:cs="Arial"/>
      <w:sz w:val="22"/>
      <w:szCs w:val="22"/>
      <w:lang w:eastAsia="pt-BR"/>
    </w:rPr>
  </w:style>
  <w:style w:type="paragraph" w:styleId="Reviso">
    <w:name w:val="Revision"/>
    <w:hidden/>
    <w:uiPriority w:val="99"/>
    <w:semiHidden/>
    <w:rsid w:val="00804EE7"/>
    <w:rPr>
      <w:rFonts w:ascii="Times" w:hAnsi="Times"/>
      <w:sz w:val="24"/>
      <w:lang w:eastAsia="ar-SA"/>
    </w:rPr>
  </w:style>
  <w:style w:type="character" w:customStyle="1" w:styleId="RecuodecorpodetextoChar">
    <w:name w:val="Recuo de corpo de texto Char"/>
    <w:basedOn w:val="Fontepargpadro"/>
    <w:link w:val="Recuodecorpodetexto"/>
    <w:rsid w:val="007D1CE2"/>
    <w:rPr>
      <w:rFonts w:ascii="Arial" w:eastAsia="Arial Unicode MS" w:hAnsi="Arial" w:cs="Arial"/>
      <w:bCs/>
      <w:iCs/>
      <w:sz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List Bullet" w:uiPriority="99"/>
    <w:lsdException w:name="Title" w:qFormat="1"/>
    <w:lsdException w:name="Subtitle" w:qFormat="1"/>
    <w:lsdException w:name="Strong" w:uiPriority="99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pPr>
      <w:suppressAutoHyphens/>
      <w:overflowPunct w:val="0"/>
      <w:autoSpaceDE w:val="0"/>
      <w:jc w:val="both"/>
      <w:textAlignment w:val="baseline"/>
    </w:pPr>
    <w:rPr>
      <w:rFonts w:ascii="Times" w:hAnsi="Times"/>
      <w:sz w:val="24"/>
      <w:lang w:eastAsia="ar-SA"/>
    </w:rPr>
  </w:style>
  <w:style w:type="paragraph" w:styleId="Ttulo1">
    <w:name w:val="heading 1"/>
    <w:basedOn w:val="Normal"/>
    <w:next w:val="Normal"/>
    <w:qFormat/>
    <w:pPr>
      <w:keepNext/>
      <w:numPr>
        <w:numId w:val="2"/>
      </w:numPr>
      <w:jc w:val="right"/>
      <w:outlineLvl w:val="0"/>
    </w:pPr>
    <w:rPr>
      <w:sz w:val="28"/>
    </w:rPr>
  </w:style>
  <w:style w:type="paragraph" w:styleId="Ttulo2">
    <w:name w:val="heading 2"/>
    <w:basedOn w:val="Normal"/>
    <w:next w:val="Normal"/>
    <w:qFormat/>
    <w:pPr>
      <w:keepNext/>
      <w:numPr>
        <w:ilvl w:val="1"/>
        <w:numId w:val="3"/>
      </w:numPr>
      <w:jc w:val="center"/>
      <w:outlineLvl w:val="1"/>
    </w:pPr>
    <w:rPr>
      <w:rFonts w:ascii="Arial Unicode MS" w:eastAsia="Arial Unicode MS" w:hAnsi="Arial Unicode MS" w:cs="Arial Unicode MS"/>
      <w:bCs/>
      <w:iCs/>
      <w:u w:val="single"/>
    </w:rPr>
  </w:style>
  <w:style w:type="paragraph" w:styleId="Ttulo3">
    <w:name w:val="heading 3"/>
    <w:basedOn w:val="Normal"/>
    <w:next w:val="Normal"/>
    <w:qFormat/>
    <w:pPr>
      <w:keepNext/>
      <w:numPr>
        <w:ilvl w:val="2"/>
        <w:numId w:val="3"/>
      </w:numPr>
      <w:outlineLvl w:val="2"/>
    </w:pPr>
    <w:rPr>
      <w:rFonts w:ascii="Arial Unicode MS" w:eastAsia="Arial Unicode MS" w:hAnsi="Arial Unicode MS" w:cs="Arial Unicode MS"/>
      <w:bCs/>
      <w:iCs/>
      <w:sz w:val="28"/>
    </w:rPr>
  </w:style>
  <w:style w:type="paragraph" w:styleId="Ttulo4">
    <w:name w:val="heading 4"/>
    <w:basedOn w:val="Normal"/>
    <w:next w:val="Normal"/>
    <w:qFormat/>
    <w:pPr>
      <w:keepNext/>
      <w:numPr>
        <w:ilvl w:val="3"/>
        <w:numId w:val="3"/>
      </w:numPr>
      <w:outlineLvl w:val="3"/>
    </w:pPr>
    <w:rPr>
      <w:rFonts w:ascii="Arial Unicode MS" w:eastAsia="Arial Unicode MS" w:hAnsi="Arial Unicode MS" w:cs="Arial Unicode MS"/>
      <w:b/>
      <w:iCs/>
      <w:sz w:val="28"/>
    </w:rPr>
  </w:style>
  <w:style w:type="paragraph" w:styleId="Ttulo5">
    <w:name w:val="heading 5"/>
    <w:basedOn w:val="Normal"/>
    <w:next w:val="Normal"/>
    <w:qFormat/>
    <w:pPr>
      <w:keepNext/>
      <w:numPr>
        <w:ilvl w:val="4"/>
        <w:numId w:val="3"/>
      </w:numPr>
      <w:spacing w:line="360" w:lineRule="auto"/>
      <w:outlineLvl w:val="4"/>
    </w:pPr>
    <w:rPr>
      <w:rFonts w:ascii="Arial" w:eastAsia="Arial Unicode MS" w:hAnsi="Arial" w:cs="Arial"/>
      <w:b/>
      <w:iCs/>
      <w:u w:val="single"/>
    </w:rPr>
  </w:style>
  <w:style w:type="paragraph" w:styleId="Ttulo6">
    <w:name w:val="heading 6"/>
    <w:basedOn w:val="Normal"/>
    <w:next w:val="Normal"/>
    <w:qFormat/>
    <w:pPr>
      <w:keepNext/>
      <w:pBdr>
        <w:top w:val="double" w:sz="1" w:space="1" w:color="000000" w:shadow="1"/>
        <w:left w:val="double" w:sz="1" w:space="4" w:color="000000" w:shadow="1"/>
        <w:bottom w:val="double" w:sz="1" w:space="1" w:color="000000" w:shadow="1"/>
        <w:right w:val="double" w:sz="1" w:space="4" w:color="000000" w:shadow="1"/>
      </w:pBdr>
      <w:ind w:left="567" w:hanging="567"/>
      <w:jc w:val="center"/>
      <w:outlineLvl w:val="5"/>
    </w:pPr>
    <w:rPr>
      <w:rFonts w:ascii="Arial" w:hAnsi="Arial"/>
      <w:b/>
      <w:bCs/>
    </w:rPr>
  </w:style>
  <w:style w:type="paragraph" w:styleId="Ttulo7">
    <w:name w:val="heading 7"/>
    <w:basedOn w:val="Normal"/>
    <w:next w:val="Normal"/>
    <w:qFormat/>
    <w:pPr>
      <w:keepNext/>
      <w:shd w:val="clear" w:color="auto" w:fill="DFDFDF"/>
      <w:spacing w:line="200" w:lineRule="atLeast"/>
      <w:ind w:left="567" w:hanging="567"/>
      <w:jc w:val="center"/>
      <w:outlineLvl w:val="6"/>
    </w:pPr>
    <w:rPr>
      <w:rFonts w:ascii="Arial" w:hAnsi="Arial"/>
      <w:b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WW8Num1z0">
    <w:name w:val="WW8Num1z0"/>
    <w:rPr>
      <w:rFonts w:ascii="StarSymbol" w:hAnsi="StarSymbol" w:cs="StarSymbol"/>
      <w:sz w:val="18"/>
      <w:szCs w:val="18"/>
    </w:rPr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8Num3z0">
    <w:name w:val="WW8Num3z0"/>
    <w:rPr>
      <w:rFonts w:ascii="StarSymbol" w:hAnsi="StarSymbol" w:cs="StarSymbol"/>
      <w:sz w:val="18"/>
      <w:szCs w:val="18"/>
    </w:rPr>
  </w:style>
  <w:style w:type="character" w:customStyle="1" w:styleId="WW8Num4z0">
    <w:name w:val="WW8Num4z0"/>
    <w:rPr>
      <w:rFonts w:ascii="Wingdings" w:hAnsi="Wingdings"/>
    </w:rPr>
  </w:style>
  <w:style w:type="character" w:customStyle="1" w:styleId="WW8Num5z0">
    <w:name w:val="WW8Num5z0"/>
    <w:rPr>
      <w:b/>
    </w:rPr>
  </w:style>
  <w:style w:type="character" w:customStyle="1" w:styleId="Fontepargpadro1">
    <w:name w:val="Fonte parág. padrão1"/>
    <w:semiHidden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11">
    <w:name w:val="WW-Absatz-Standardschriftart1111111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11">
    <w:name w:val="WW-Absatz-Standardschriftart111111111"/>
  </w:style>
  <w:style w:type="character" w:customStyle="1" w:styleId="WW-Absatz-Standardschriftart1111111111">
    <w:name w:val="WW-Absatz-Standardschriftart1111111111"/>
  </w:style>
  <w:style w:type="character" w:customStyle="1" w:styleId="WW-Absatz-Standardschriftart11111111111">
    <w:name w:val="WW-Absatz-Standardschriftart11111111111"/>
  </w:style>
  <w:style w:type="character" w:customStyle="1" w:styleId="WW-Absatz-Standardschriftart111111111111">
    <w:name w:val="WW-Absatz-Standardschriftart111111111111"/>
  </w:style>
  <w:style w:type="character" w:customStyle="1" w:styleId="WW-Absatz-Standardschriftart1111111111111">
    <w:name w:val="WW-Absatz-Standardschriftart1111111111111"/>
  </w:style>
  <w:style w:type="character" w:customStyle="1" w:styleId="WW-Absatz-Standardschriftart11111111111111">
    <w:name w:val="WW-Absatz-Standardschriftart11111111111111"/>
  </w:style>
  <w:style w:type="character" w:customStyle="1" w:styleId="WW-Absatz-Standardschriftart111111111111111">
    <w:name w:val="WW-Absatz-Standardschriftart111111111111111"/>
  </w:style>
  <w:style w:type="character" w:customStyle="1" w:styleId="WW8Num2z0">
    <w:name w:val="WW8Num2z0"/>
    <w:rPr>
      <w:rFonts w:ascii="StarSymbol" w:hAnsi="StarSymbol" w:cs="StarSymbol"/>
      <w:sz w:val="18"/>
      <w:szCs w:val="18"/>
    </w:rPr>
  </w:style>
  <w:style w:type="character" w:customStyle="1" w:styleId="WW-Fontepargpadro">
    <w:name w:val="WW-Fonte parág. padrão"/>
  </w:style>
  <w:style w:type="character" w:customStyle="1" w:styleId="WW-Absatz-Standardschriftart1111111111111111">
    <w:name w:val="WW-Absatz-Standardschriftart1111111111111111"/>
  </w:style>
  <w:style w:type="character" w:customStyle="1" w:styleId="WW-Absatz-Standardschriftart11111111111111111">
    <w:name w:val="WW-Absatz-Standardschriftart11111111111111111"/>
  </w:style>
  <w:style w:type="character" w:customStyle="1" w:styleId="WW-Absatz-Standardschriftart111111111111111111">
    <w:name w:val="WW-Absatz-Standardschriftart111111111111111111"/>
  </w:style>
  <w:style w:type="character" w:customStyle="1" w:styleId="WW-WW8Num1z0">
    <w:name w:val="WW-WW8Num1z0"/>
    <w:rPr>
      <w:rFonts w:ascii="StarSymbol" w:hAnsi="StarSymbol" w:cs="StarSymbol"/>
      <w:sz w:val="18"/>
      <w:szCs w:val="18"/>
    </w:rPr>
  </w:style>
  <w:style w:type="character" w:customStyle="1" w:styleId="WW-WW8Num2z0">
    <w:name w:val="WW-WW8Num2z0"/>
    <w:rPr>
      <w:rFonts w:ascii="StarSymbol" w:hAnsi="StarSymbol" w:cs="StarSymbol"/>
      <w:sz w:val="18"/>
      <w:szCs w:val="18"/>
    </w:rPr>
  </w:style>
  <w:style w:type="character" w:customStyle="1" w:styleId="WW-Absatz-Standardschriftart1111111111111111111">
    <w:name w:val="WW-Absatz-Standardschriftart1111111111111111111"/>
  </w:style>
  <w:style w:type="character" w:customStyle="1" w:styleId="WW8Num1z3">
    <w:name w:val="WW8Num1z3"/>
    <w:rPr>
      <w:rFonts w:ascii="Symbol" w:hAnsi="Symbol" w:cs="StarSymbol"/>
      <w:sz w:val="18"/>
      <w:szCs w:val="18"/>
    </w:rPr>
  </w:style>
  <w:style w:type="character" w:customStyle="1" w:styleId="WW-WW8Num2z01">
    <w:name w:val="WW-WW8Num2z01"/>
    <w:rPr>
      <w:rFonts w:ascii="StarSymbol" w:hAnsi="StarSymbol" w:cs="StarSymbol"/>
      <w:sz w:val="18"/>
      <w:szCs w:val="18"/>
    </w:rPr>
  </w:style>
  <w:style w:type="character" w:customStyle="1" w:styleId="WW-Absatz-Standardschriftart11111111111111111111">
    <w:name w:val="WW-Absatz-Standardschriftart11111111111111111111"/>
  </w:style>
  <w:style w:type="character" w:customStyle="1" w:styleId="WW-Absatz-Standardschriftart111111111111111111111">
    <w:name w:val="WW-Absatz-Standardschriftart111111111111111111111"/>
  </w:style>
  <w:style w:type="character" w:customStyle="1" w:styleId="WW-WW8Num1z01">
    <w:name w:val="WW-WW8Num1z01"/>
    <w:rPr>
      <w:rFonts w:ascii="Wingdings" w:hAnsi="Wingdings"/>
    </w:rPr>
  </w:style>
  <w:style w:type="character" w:customStyle="1" w:styleId="WW8Num1z1">
    <w:name w:val="WW8Num1z1"/>
    <w:rPr>
      <w:rFonts w:ascii="Courier New" w:hAnsi="Courier New"/>
    </w:rPr>
  </w:style>
  <w:style w:type="character" w:customStyle="1" w:styleId="WW-WW8Num1z3">
    <w:name w:val="WW-WW8Num1z3"/>
    <w:rPr>
      <w:rFonts w:ascii="Symbol" w:hAnsi="Symbol"/>
    </w:rPr>
  </w:style>
  <w:style w:type="character" w:customStyle="1" w:styleId="WW-WW8Num2z011">
    <w:name w:val="WW-WW8Num2z011"/>
    <w:rPr>
      <w:rFonts w:ascii="Wingdings" w:hAnsi="Wingdings"/>
    </w:rPr>
  </w:style>
  <w:style w:type="character" w:customStyle="1" w:styleId="WW8Num2z1">
    <w:name w:val="WW8Num2z1"/>
    <w:rPr>
      <w:rFonts w:ascii="Courier New" w:hAnsi="Courier New"/>
    </w:rPr>
  </w:style>
  <w:style w:type="character" w:customStyle="1" w:styleId="WW8Num2z3">
    <w:name w:val="WW8Num2z3"/>
    <w:rPr>
      <w:rFonts w:ascii="Symbol" w:hAnsi="Symbol"/>
    </w:rPr>
  </w:style>
  <w:style w:type="character" w:customStyle="1" w:styleId="WW-WW8Num3z0">
    <w:name w:val="WW-WW8Num3z0"/>
    <w:rPr>
      <w:rFonts w:ascii="Arial" w:hAnsi="Arial"/>
      <w:b/>
      <w:i w:val="0"/>
      <w:sz w:val="28"/>
    </w:rPr>
  </w:style>
  <w:style w:type="character" w:customStyle="1" w:styleId="WW8Num3z1">
    <w:name w:val="WW8Num3z1"/>
    <w:rPr>
      <w:rFonts w:ascii="Arial" w:hAnsi="Arial"/>
      <w:b w:val="0"/>
      <w:i w:val="0"/>
      <w:sz w:val="24"/>
    </w:rPr>
  </w:style>
  <w:style w:type="character" w:customStyle="1" w:styleId="WW8Num3z3">
    <w:name w:val="WW8Num3z3"/>
    <w:rPr>
      <w:rFonts w:ascii="Wingdings" w:hAnsi="Wingdings"/>
    </w:rPr>
  </w:style>
  <w:style w:type="character" w:customStyle="1" w:styleId="WW8Num4z3">
    <w:name w:val="WW8Num4z3"/>
    <w:rPr>
      <w:rFonts w:ascii="Symbol" w:hAnsi="Symbol"/>
    </w:rPr>
  </w:style>
  <w:style w:type="character" w:customStyle="1" w:styleId="WW8Num4z4">
    <w:name w:val="WW8Num4z4"/>
    <w:rPr>
      <w:rFonts w:ascii="Courier New" w:hAnsi="Courier New"/>
    </w:rPr>
  </w:style>
  <w:style w:type="character" w:customStyle="1" w:styleId="WW8Num6z0">
    <w:name w:val="WW8Num6z0"/>
    <w:rPr>
      <w:rFonts w:ascii="Wingdings" w:hAnsi="Wingdings"/>
    </w:rPr>
  </w:style>
  <w:style w:type="character" w:customStyle="1" w:styleId="WW8Num6z1">
    <w:name w:val="WW8Num6z1"/>
    <w:rPr>
      <w:rFonts w:ascii="Courier New" w:hAnsi="Courier New"/>
    </w:rPr>
  </w:style>
  <w:style w:type="character" w:customStyle="1" w:styleId="WW8Num6z3">
    <w:name w:val="WW8Num6z3"/>
    <w:rPr>
      <w:rFonts w:ascii="Symbol" w:hAnsi="Symbol"/>
    </w:rPr>
  </w:style>
  <w:style w:type="character" w:customStyle="1" w:styleId="WW8Num7z0">
    <w:name w:val="WW8Num7z0"/>
    <w:rPr>
      <w:rFonts w:ascii="Wingdings" w:hAnsi="Wingdings"/>
    </w:rPr>
  </w:style>
  <w:style w:type="character" w:customStyle="1" w:styleId="WW8Num7z1">
    <w:name w:val="WW8Num7z1"/>
    <w:rPr>
      <w:rFonts w:ascii="Courier New" w:hAnsi="Courier New"/>
    </w:rPr>
  </w:style>
  <w:style w:type="character" w:customStyle="1" w:styleId="WW8Num7z3">
    <w:name w:val="WW8Num7z3"/>
    <w:rPr>
      <w:rFonts w:ascii="Symbol" w:hAnsi="Symbol"/>
    </w:rPr>
  </w:style>
  <w:style w:type="character" w:customStyle="1" w:styleId="WW8Num8z0">
    <w:name w:val="WW8Num8z0"/>
    <w:rPr>
      <w:rFonts w:ascii="Symbol" w:hAnsi="Symbol"/>
    </w:rPr>
  </w:style>
  <w:style w:type="character" w:customStyle="1" w:styleId="WW8Num8z1">
    <w:name w:val="WW8Num8z1"/>
    <w:rPr>
      <w:rFonts w:ascii="Courier New" w:hAnsi="Courier New"/>
    </w:rPr>
  </w:style>
  <w:style w:type="character" w:customStyle="1" w:styleId="WW8Num8z2">
    <w:name w:val="WW8Num8z2"/>
    <w:rPr>
      <w:rFonts w:ascii="Wingdings" w:hAnsi="Wingdings"/>
    </w:rPr>
  </w:style>
  <w:style w:type="character" w:customStyle="1" w:styleId="WW8Num9z0">
    <w:name w:val="WW8Num9z0"/>
    <w:rPr>
      <w:rFonts w:ascii="Arial" w:hAnsi="Arial"/>
      <w:b/>
      <w:i w:val="0"/>
      <w:sz w:val="28"/>
    </w:rPr>
  </w:style>
  <w:style w:type="character" w:customStyle="1" w:styleId="WW8Num9z1">
    <w:name w:val="WW8Num9z1"/>
    <w:rPr>
      <w:rFonts w:ascii="Arial" w:hAnsi="Arial"/>
      <w:b w:val="0"/>
      <w:i w:val="0"/>
      <w:sz w:val="24"/>
    </w:rPr>
  </w:style>
  <w:style w:type="character" w:customStyle="1" w:styleId="WW8Num9z3">
    <w:name w:val="WW8Num9z3"/>
    <w:rPr>
      <w:rFonts w:ascii="Wingdings" w:hAnsi="Wingdings"/>
    </w:rPr>
  </w:style>
  <w:style w:type="character" w:customStyle="1" w:styleId="WW8Num10z0">
    <w:name w:val="WW8Num10z0"/>
    <w:rPr>
      <w:rFonts w:ascii="Wingdings" w:hAnsi="Wingdings"/>
    </w:rPr>
  </w:style>
  <w:style w:type="character" w:customStyle="1" w:styleId="WW8Num10z1">
    <w:name w:val="WW8Num10z1"/>
    <w:rPr>
      <w:rFonts w:ascii="Courier New" w:hAnsi="Courier New"/>
    </w:rPr>
  </w:style>
  <w:style w:type="character" w:customStyle="1" w:styleId="WW8Num10z3">
    <w:name w:val="WW8Num10z3"/>
    <w:rPr>
      <w:rFonts w:ascii="Symbol" w:hAnsi="Symbol"/>
    </w:rPr>
  </w:style>
  <w:style w:type="character" w:customStyle="1" w:styleId="WW8Num12z0">
    <w:name w:val="WW8Num12z0"/>
    <w:rPr>
      <w:rFonts w:ascii="Wingdings" w:hAnsi="Wingdings"/>
    </w:rPr>
  </w:style>
  <w:style w:type="character" w:customStyle="1" w:styleId="WW8Num12z1">
    <w:name w:val="WW8Num12z1"/>
    <w:rPr>
      <w:rFonts w:ascii="Courier New" w:hAnsi="Courier New"/>
    </w:rPr>
  </w:style>
  <w:style w:type="character" w:customStyle="1" w:styleId="WW8Num12z3">
    <w:name w:val="WW8Num12z3"/>
    <w:rPr>
      <w:rFonts w:ascii="Symbol" w:hAnsi="Symbol"/>
    </w:rPr>
  </w:style>
  <w:style w:type="character" w:customStyle="1" w:styleId="WW8Num13z0">
    <w:name w:val="WW8Num13z0"/>
    <w:rPr>
      <w:rFonts w:ascii="Wingdings" w:hAnsi="Wingdings"/>
    </w:rPr>
  </w:style>
  <w:style w:type="character" w:customStyle="1" w:styleId="WW8Num13z1">
    <w:name w:val="WW8Num13z1"/>
    <w:rPr>
      <w:rFonts w:ascii="Courier New" w:hAnsi="Courier New"/>
    </w:rPr>
  </w:style>
  <w:style w:type="character" w:customStyle="1" w:styleId="WW8Num13z3">
    <w:name w:val="WW8Num13z3"/>
    <w:rPr>
      <w:rFonts w:ascii="Symbol" w:hAnsi="Symbol"/>
    </w:rPr>
  </w:style>
  <w:style w:type="character" w:customStyle="1" w:styleId="WW8Num14z1">
    <w:name w:val="WW8Num14z1"/>
    <w:rPr>
      <w:rFonts w:ascii="Arial" w:hAnsi="Arial"/>
      <w:b w:val="0"/>
      <w:i w:val="0"/>
      <w:sz w:val="24"/>
    </w:rPr>
  </w:style>
  <w:style w:type="character" w:customStyle="1" w:styleId="WW8Num14z2">
    <w:name w:val="WW8Num14z2"/>
    <w:rPr>
      <w:rFonts w:ascii="Arial" w:hAnsi="Arial"/>
      <w:b/>
      <w:i w:val="0"/>
      <w:sz w:val="28"/>
    </w:rPr>
  </w:style>
  <w:style w:type="character" w:customStyle="1" w:styleId="WW8Num14z7">
    <w:name w:val="WW8Num14z7"/>
    <w:rPr>
      <w:rFonts w:ascii="Wingdings" w:hAnsi="Wingdings"/>
    </w:rPr>
  </w:style>
  <w:style w:type="character" w:customStyle="1" w:styleId="WW-Fontepargpadro1">
    <w:name w:val="WW-Fonte parág. padrão1"/>
  </w:style>
  <w:style w:type="character" w:styleId="Nmerodepgina">
    <w:name w:val="page number"/>
    <w:rPr>
      <w:sz w:val="18"/>
    </w:rPr>
  </w:style>
  <w:style w:type="character" w:customStyle="1" w:styleId="SmbolosdeNumerao">
    <w:name w:val="Símbolos de Numeração"/>
  </w:style>
  <w:style w:type="character" w:customStyle="1" w:styleId="WW-SmbolosdeNumerao">
    <w:name w:val="WW-Símbolos de Numeração"/>
  </w:style>
  <w:style w:type="character" w:customStyle="1" w:styleId="WW-SmbolosdeNumerao1">
    <w:name w:val="WW-Símbolos de Numeração1"/>
  </w:style>
  <w:style w:type="character" w:customStyle="1" w:styleId="WW-SmbolosdeNumerao11">
    <w:name w:val="WW-Símbolos de Numeração11"/>
  </w:style>
  <w:style w:type="character" w:customStyle="1" w:styleId="WW-SmbolosdeNumerao111">
    <w:name w:val="WW-Símbolos de Numeração111"/>
  </w:style>
  <w:style w:type="character" w:customStyle="1" w:styleId="WW-SmbolosdeNumerao1111">
    <w:name w:val="WW-Símbolos de Numeração1111"/>
  </w:style>
  <w:style w:type="character" w:customStyle="1" w:styleId="WW-SmbolosdeNumerao11111">
    <w:name w:val="WW-Símbolos de Numeração11111"/>
  </w:style>
  <w:style w:type="character" w:customStyle="1" w:styleId="Marcadores">
    <w:name w:val="Marcadores"/>
    <w:rPr>
      <w:rFonts w:ascii="StarSymbol" w:eastAsia="StarSymbol" w:hAnsi="StarSymbol" w:cs="StarSymbol"/>
      <w:sz w:val="18"/>
      <w:szCs w:val="18"/>
    </w:rPr>
  </w:style>
  <w:style w:type="character" w:customStyle="1" w:styleId="WW-Marcadores">
    <w:name w:val="WW-Marcadores"/>
    <w:rPr>
      <w:rFonts w:ascii="StarSymbol" w:eastAsia="StarSymbol" w:hAnsi="StarSymbol" w:cs="StarSymbol"/>
      <w:sz w:val="18"/>
      <w:szCs w:val="18"/>
    </w:rPr>
  </w:style>
  <w:style w:type="character" w:customStyle="1" w:styleId="WW-Marcadores1">
    <w:name w:val="WW-Marcadores1"/>
    <w:rPr>
      <w:rFonts w:ascii="StarSymbol" w:eastAsia="StarSymbol" w:hAnsi="StarSymbol" w:cs="StarSymbol"/>
      <w:sz w:val="18"/>
      <w:szCs w:val="18"/>
    </w:rPr>
  </w:style>
  <w:style w:type="character" w:customStyle="1" w:styleId="WW-Marcadores11">
    <w:name w:val="WW-Marcadores11"/>
    <w:rPr>
      <w:rFonts w:ascii="StarSymbol" w:eastAsia="StarSymbol" w:hAnsi="StarSymbol" w:cs="StarSymbol"/>
      <w:sz w:val="18"/>
      <w:szCs w:val="18"/>
    </w:rPr>
  </w:style>
  <w:style w:type="character" w:customStyle="1" w:styleId="WW-Marcadores111">
    <w:name w:val="WW-Marcadores111"/>
    <w:rPr>
      <w:rFonts w:ascii="StarSymbol" w:eastAsia="StarSymbol" w:hAnsi="StarSymbol" w:cs="StarSymbol"/>
      <w:sz w:val="18"/>
      <w:szCs w:val="18"/>
    </w:rPr>
  </w:style>
  <w:style w:type="character" w:customStyle="1" w:styleId="WW-Marcadores1111">
    <w:name w:val="WW-Marcadores1111"/>
    <w:rPr>
      <w:rFonts w:ascii="StarSymbol" w:eastAsia="StarSymbol" w:hAnsi="StarSymbol" w:cs="StarSymbol"/>
      <w:sz w:val="18"/>
      <w:szCs w:val="18"/>
    </w:rPr>
  </w:style>
  <w:style w:type="paragraph" w:styleId="Corpodetexto">
    <w:name w:val="Body Text"/>
    <w:basedOn w:val="Normal"/>
    <w:link w:val="CorpodetextoChar"/>
    <w:rPr>
      <w:sz w:val="28"/>
    </w:rPr>
  </w:style>
  <w:style w:type="paragraph" w:styleId="Lista">
    <w:name w:val="List"/>
    <w:basedOn w:val="Corpodetexto"/>
    <w:rPr>
      <w:rFonts w:cs="Tahoma"/>
    </w:rPr>
  </w:style>
  <w:style w:type="paragraph" w:styleId="Legenda">
    <w:name w:val="caption"/>
    <w:basedOn w:val="Normal"/>
    <w:qFormat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ndice">
    <w:name w:val="Índice"/>
    <w:basedOn w:val="Normal"/>
    <w:uiPriority w:val="99"/>
    <w:pPr>
      <w:suppressLineNumbers/>
    </w:pPr>
    <w:rPr>
      <w:rFonts w:cs="Tahoma"/>
    </w:rPr>
  </w:style>
  <w:style w:type="paragraph" w:customStyle="1" w:styleId="Ttulo10">
    <w:name w:val="Título1"/>
    <w:basedOn w:val="Normal"/>
    <w:next w:val="Corpodetexto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Captulo">
    <w:name w:val="Capítulo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Ttulo">
    <w:name w:val="Title"/>
    <w:basedOn w:val="Normal"/>
    <w:next w:val="Corpodetexto"/>
    <w:qFormat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Subttulo">
    <w:name w:val="Subtitle"/>
    <w:basedOn w:val="Captulo"/>
    <w:next w:val="Corpodetexto"/>
    <w:qFormat/>
    <w:pPr>
      <w:jc w:val="center"/>
    </w:pPr>
    <w:rPr>
      <w:i/>
      <w:iCs/>
    </w:rPr>
  </w:style>
  <w:style w:type="paragraph" w:customStyle="1" w:styleId="TtuloPrincipal">
    <w:name w:val="Título Principal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WW-Legenda">
    <w:name w:val="WW-Legenda"/>
    <w:basedOn w:val="Normal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ndice">
    <w:name w:val="WW-Índice"/>
    <w:basedOn w:val="Normal"/>
    <w:pPr>
      <w:suppressLineNumbers/>
    </w:pPr>
    <w:rPr>
      <w:rFonts w:cs="Tahoma"/>
    </w:rPr>
  </w:style>
  <w:style w:type="paragraph" w:customStyle="1" w:styleId="WW-TtuloPrincipal">
    <w:name w:val="WW-Título Principal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WW-Legenda1">
    <w:name w:val="WW-Legenda1"/>
    <w:basedOn w:val="Normal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ndice1">
    <w:name w:val="WW-Índice1"/>
    <w:basedOn w:val="Normal"/>
    <w:pPr>
      <w:suppressLineNumbers/>
    </w:pPr>
    <w:rPr>
      <w:rFonts w:cs="Tahoma"/>
    </w:rPr>
  </w:style>
  <w:style w:type="paragraph" w:customStyle="1" w:styleId="WW-TtuloPrincipal1">
    <w:name w:val="WW-Título Principal1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WW-Legenda11">
    <w:name w:val="WW-Legenda11"/>
    <w:basedOn w:val="Normal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ndice11">
    <w:name w:val="WW-Índice11"/>
    <w:basedOn w:val="Normal"/>
    <w:pPr>
      <w:suppressLineNumbers/>
    </w:pPr>
    <w:rPr>
      <w:rFonts w:cs="Tahoma"/>
    </w:rPr>
  </w:style>
  <w:style w:type="paragraph" w:customStyle="1" w:styleId="WW-TtuloPrincipal11">
    <w:name w:val="WW-Título Principal11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WW-Legenda111">
    <w:name w:val="WW-Legenda111"/>
    <w:basedOn w:val="Normal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ndice111">
    <w:name w:val="WW-Índice111"/>
    <w:basedOn w:val="Normal"/>
    <w:pPr>
      <w:suppressLineNumbers/>
    </w:pPr>
    <w:rPr>
      <w:rFonts w:cs="Tahoma"/>
    </w:rPr>
  </w:style>
  <w:style w:type="paragraph" w:customStyle="1" w:styleId="WW-TtuloPrincipal111">
    <w:name w:val="WW-Título Principal111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WW-Legenda1111">
    <w:name w:val="WW-Legenda1111"/>
    <w:basedOn w:val="Normal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ndice1111">
    <w:name w:val="WW-Índice1111"/>
    <w:basedOn w:val="Normal"/>
    <w:pPr>
      <w:suppressLineNumbers/>
    </w:pPr>
    <w:rPr>
      <w:rFonts w:cs="Tahoma"/>
    </w:rPr>
  </w:style>
  <w:style w:type="paragraph" w:customStyle="1" w:styleId="WW-TtuloPrincipal1111">
    <w:name w:val="WW-Título Principal1111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WW-Legenda11111">
    <w:name w:val="WW-Legenda11111"/>
    <w:basedOn w:val="Normal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ndice11111">
    <w:name w:val="WW-Índice11111"/>
    <w:basedOn w:val="Normal"/>
    <w:pPr>
      <w:suppressLineNumbers/>
    </w:pPr>
    <w:rPr>
      <w:rFonts w:cs="Tahoma"/>
    </w:rPr>
  </w:style>
  <w:style w:type="paragraph" w:customStyle="1" w:styleId="WW-TtuloPrincipal11111">
    <w:name w:val="WW-Título Principal11111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Cabealho">
    <w:name w:val="header"/>
    <w:basedOn w:val="Normal"/>
    <w:link w:val="CabealhoChar"/>
    <w:uiPriority w:val="99"/>
    <w:pPr>
      <w:tabs>
        <w:tab w:val="center" w:pos="4419"/>
        <w:tab w:val="right" w:pos="8838"/>
      </w:tabs>
    </w:pPr>
  </w:style>
  <w:style w:type="paragraph" w:styleId="Rodap">
    <w:name w:val="footer"/>
    <w:basedOn w:val="Normal"/>
    <w:link w:val="RodapChar"/>
    <w:uiPriority w:val="99"/>
    <w:pPr>
      <w:tabs>
        <w:tab w:val="center" w:pos="4419"/>
        <w:tab w:val="right" w:pos="8838"/>
      </w:tabs>
    </w:pPr>
  </w:style>
  <w:style w:type="paragraph" w:styleId="Recuodecorpodetexto">
    <w:name w:val="Body Text Indent"/>
    <w:basedOn w:val="Normal"/>
    <w:link w:val="RecuodecorpodetextoChar"/>
    <w:pPr>
      <w:spacing w:line="360" w:lineRule="auto"/>
      <w:ind w:left="927"/>
    </w:pPr>
    <w:rPr>
      <w:rFonts w:ascii="Arial" w:eastAsia="Arial Unicode MS" w:hAnsi="Arial" w:cs="Arial"/>
      <w:bCs/>
      <w:iCs/>
    </w:rPr>
  </w:style>
  <w:style w:type="paragraph" w:customStyle="1" w:styleId="WW-Recuodecorpodetexto3">
    <w:name w:val="WW-Recuo de corpo de texto 3"/>
    <w:basedOn w:val="Normal"/>
    <w:pPr>
      <w:overflowPunct/>
      <w:autoSpaceDE/>
      <w:ind w:left="700" w:hanging="700"/>
      <w:textAlignment w:val="auto"/>
    </w:pPr>
    <w:rPr>
      <w:szCs w:val="24"/>
    </w:rPr>
  </w:style>
  <w:style w:type="paragraph" w:customStyle="1" w:styleId="WW-Recuodecorpodetexto2">
    <w:name w:val="WW-Recuo de corpo de texto 2"/>
    <w:basedOn w:val="Normal"/>
    <w:pPr>
      <w:overflowPunct/>
      <w:autoSpaceDE/>
      <w:ind w:left="400" w:hanging="400"/>
      <w:textAlignment w:val="auto"/>
    </w:pPr>
    <w:rPr>
      <w:b/>
      <w:szCs w:val="24"/>
    </w:rPr>
  </w:style>
  <w:style w:type="paragraph" w:customStyle="1" w:styleId="WW-Corpodetexto2">
    <w:name w:val="WW-Corpo de texto 2"/>
    <w:basedOn w:val="Normal"/>
    <w:pPr>
      <w:overflowPunct/>
      <w:autoSpaceDE/>
      <w:textAlignment w:val="auto"/>
    </w:pPr>
    <w:rPr>
      <w:b/>
      <w:szCs w:val="24"/>
    </w:rPr>
  </w:style>
  <w:style w:type="table" w:styleId="Tabelacomgrade">
    <w:name w:val="Table Grid"/>
    <w:basedOn w:val="Tabelanormal"/>
    <w:rsid w:val="006875CC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aclssica1">
    <w:name w:val="Table Classic 1"/>
    <w:basedOn w:val="Tabelanormal"/>
    <w:rsid w:val="006875CC"/>
    <w:pPr>
      <w:suppressAutoHyphens/>
      <w:overflowPunct w:val="0"/>
      <w:autoSpaceDE w:val="0"/>
      <w:jc w:val="both"/>
      <w:textAlignment w:val="baseline"/>
    </w:p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emcolunas5">
    <w:name w:val="Table Columns 5"/>
    <w:basedOn w:val="Tabelanormal"/>
    <w:rsid w:val="00D20B28"/>
    <w:pPr>
      <w:suppressAutoHyphens/>
      <w:overflowPunct w:val="0"/>
      <w:autoSpaceDE w:val="0"/>
      <w:jc w:val="both"/>
      <w:textAlignment w:val="baseline"/>
    </w:pPr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elaemcolunas4">
    <w:name w:val="Table Columns 4"/>
    <w:basedOn w:val="Tabelanormal"/>
    <w:rsid w:val="00D20B28"/>
    <w:pPr>
      <w:suppressAutoHyphens/>
      <w:overflowPunct w:val="0"/>
      <w:autoSpaceDE w:val="0"/>
      <w:jc w:val="both"/>
      <w:textAlignment w:val="baseline"/>
    </w:p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elaemcolunas3">
    <w:name w:val="Table Columns 3"/>
    <w:basedOn w:val="Tabelanormal"/>
    <w:rsid w:val="00D20B28"/>
    <w:pPr>
      <w:suppressAutoHyphens/>
      <w:overflowPunct w:val="0"/>
      <w:autoSpaceDE w:val="0"/>
      <w:jc w:val="both"/>
      <w:textAlignment w:val="baseline"/>
    </w:pPr>
    <w:rPr>
      <w:b/>
      <w:bCs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lssica4">
    <w:name w:val="Table Classic 4"/>
    <w:basedOn w:val="Tabelanormal"/>
    <w:rsid w:val="00D20B28"/>
    <w:pPr>
      <w:suppressAutoHyphens/>
      <w:overflowPunct w:val="0"/>
      <w:autoSpaceDE w:val="0"/>
      <w:jc w:val="both"/>
      <w:textAlignment w:val="baseline"/>
    </w:pPr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lorida1">
    <w:name w:val="Table Colorful 1"/>
    <w:basedOn w:val="Tabelanormal"/>
    <w:rsid w:val="00D20B28"/>
    <w:pPr>
      <w:suppressAutoHyphens/>
      <w:overflowPunct w:val="0"/>
      <w:autoSpaceDE w:val="0"/>
      <w:jc w:val="both"/>
      <w:textAlignment w:val="baseline"/>
    </w:pPr>
    <w:rPr>
      <w:color w:val="FFFFFF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emlista3">
    <w:name w:val="Table List 3"/>
    <w:basedOn w:val="Tabelanormal"/>
    <w:rsid w:val="00D20B28"/>
    <w:pPr>
      <w:suppressAutoHyphens/>
      <w:overflowPunct w:val="0"/>
      <w:autoSpaceDE w:val="0"/>
      <w:jc w:val="both"/>
      <w:textAlignment w:val="baseline"/>
    </w:pPr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CabealhoChar">
    <w:name w:val="Cabeçalho Char"/>
    <w:link w:val="Cabealho"/>
    <w:uiPriority w:val="99"/>
    <w:rsid w:val="00670FBF"/>
    <w:rPr>
      <w:rFonts w:ascii="Times" w:hAnsi="Times"/>
      <w:sz w:val="24"/>
      <w:lang w:eastAsia="ar-SA"/>
    </w:rPr>
  </w:style>
  <w:style w:type="character" w:customStyle="1" w:styleId="CorpodetextoChar">
    <w:name w:val="Corpo de texto Char"/>
    <w:link w:val="Corpodetexto"/>
    <w:rsid w:val="00B231AD"/>
    <w:rPr>
      <w:rFonts w:ascii="Times" w:hAnsi="Times"/>
      <w:sz w:val="28"/>
      <w:lang w:eastAsia="ar-SA"/>
    </w:rPr>
  </w:style>
  <w:style w:type="paragraph" w:styleId="Textodebalo">
    <w:name w:val="Balloon Text"/>
    <w:basedOn w:val="Normal"/>
    <w:link w:val="TextodebaloChar"/>
    <w:rsid w:val="00523AB8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link w:val="Textodebalo"/>
    <w:rsid w:val="00523AB8"/>
    <w:rPr>
      <w:rFonts w:ascii="Tahoma" w:hAnsi="Tahoma" w:cs="Tahoma"/>
      <w:sz w:val="16"/>
      <w:szCs w:val="16"/>
      <w:lang w:eastAsia="ar-SA"/>
    </w:rPr>
  </w:style>
  <w:style w:type="paragraph" w:styleId="NormalWeb">
    <w:name w:val="Normal (Web)"/>
    <w:basedOn w:val="Normal"/>
    <w:uiPriority w:val="99"/>
    <w:rsid w:val="00A54825"/>
    <w:pPr>
      <w:suppressAutoHyphens w:val="0"/>
      <w:overflowPunct/>
      <w:autoSpaceDE/>
      <w:spacing w:before="100" w:beforeAutospacing="1" w:after="100" w:afterAutospacing="1" w:line="245" w:lineRule="atLeast"/>
      <w:textAlignment w:val="auto"/>
    </w:pPr>
    <w:rPr>
      <w:rFonts w:ascii="Times New Roman" w:eastAsia="SimSun" w:hAnsi="Times New Roman"/>
      <w:noProof/>
      <w:sz w:val="16"/>
      <w:szCs w:val="16"/>
      <w:lang w:eastAsia="zh-CN"/>
    </w:rPr>
  </w:style>
  <w:style w:type="character" w:styleId="Forte">
    <w:name w:val="Strong"/>
    <w:uiPriority w:val="99"/>
    <w:qFormat/>
    <w:rsid w:val="00A54825"/>
    <w:rPr>
      <w:b/>
      <w:bCs/>
    </w:rPr>
  </w:style>
  <w:style w:type="character" w:customStyle="1" w:styleId="RodapChar">
    <w:name w:val="Rodapé Char"/>
    <w:link w:val="Rodap"/>
    <w:uiPriority w:val="99"/>
    <w:rsid w:val="00012BD9"/>
    <w:rPr>
      <w:rFonts w:ascii="Times" w:hAnsi="Times"/>
      <w:sz w:val="24"/>
      <w:lang w:eastAsia="ar-SA"/>
    </w:rPr>
  </w:style>
  <w:style w:type="paragraph" w:customStyle="1" w:styleId="Tabelatexto1">
    <w:name w:val="Tabelatexto1"/>
    <w:basedOn w:val="Normal"/>
    <w:next w:val="Normal"/>
    <w:qFormat/>
    <w:rsid w:val="00974E32"/>
    <w:pPr>
      <w:suppressAutoHyphens w:val="0"/>
      <w:overflowPunct/>
      <w:autoSpaceDE/>
      <w:spacing w:before="40" w:after="40"/>
      <w:jc w:val="center"/>
      <w:textAlignment w:val="auto"/>
    </w:pPr>
    <w:rPr>
      <w:rFonts w:ascii="Calibri" w:hAnsi="Calibri" w:cs="Arial"/>
      <w:sz w:val="20"/>
      <w:lang w:eastAsia="pt-BR"/>
    </w:rPr>
  </w:style>
  <w:style w:type="paragraph" w:customStyle="1" w:styleId="EstiloLegendaTabelas">
    <w:name w:val="Estilo Legenda Tabelas"/>
    <w:basedOn w:val="Normal"/>
    <w:next w:val="Normal"/>
    <w:link w:val="EstiloLegendaTabelasCharChar"/>
    <w:rsid w:val="00974E32"/>
    <w:pPr>
      <w:keepNext/>
      <w:suppressAutoHyphens w:val="0"/>
      <w:overflowPunct/>
      <w:autoSpaceDE/>
      <w:spacing w:before="160" w:after="120" w:line="280" w:lineRule="exact"/>
      <w:jc w:val="center"/>
      <w:textAlignment w:val="auto"/>
    </w:pPr>
    <w:rPr>
      <w:rFonts w:ascii="Arial" w:hAnsi="Arial" w:cs="Arial"/>
      <w:sz w:val="22"/>
      <w:szCs w:val="22"/>
      <w:lang w:val="pt-PT" w:eastAsia="pt-PT"/>
    </w:rPr>
  </w:style>
  <w:style w:type="character" w:customStyle="1" w:styleId="EstiloLegendaTabelasCharChar">
    <w:name w:val="Estilo Legenda Tabelas Char Char"/>
    <w:link w:val="EstiloLegendaTabelas"/>
    <w:rsid w:val="00974E32"/>
    <w:rPr>
      <w:rFonts w:ascii="Arial" w:hAnsi="Arial" w:cs="Arial"/>
      <w:sz w:val="22"/>
      <w:szCs w:val="22"/>
      <w:lang w:val="pt-PT" w:eastAsia="pt-PT"/>
    </w:rPr>
  </w:style>
  <w:style w:type="paragraph" w:customStyle="1" w:styleId="TituloQuadro1">
    <w:name w:val="TituloQuadro1"/>
    <w:basedOn w:val="Normal"/>
    <w:qFormat/>
    <w:rsid w:val="00974E32"/>
    <w:pPr>
      <w:keepNext/>
      <w:numPr>
        <w:numId w:val="42"/>
      </w:numPr>
      <w:tabs>
        <w:tab w:val="left" w:pos="1134"/>
      </w:tabs>
      <w:suppressAutoHyphens w:val="0"/>
      <w:overflowPunct/>
      <w:autoSpaceDE/>
      <w:spacing w:before="160" w:after="60"/>
      <w:jc w:val="center"/>
      <w:textAlignment w:val="auto"/>
    </w:pPr>
    <w:rPr>
      <w:rFonts w:ascii="Arial" w:hAnsi="Arial" w:cs="Arial"/>
      <w:sz w:val="20"/>
      <w:szCs w:val="22"/>
      <w:lang w:eastAsia="pt-BR"/>
    </w:rPr>
  </w:style>
  <w:style w:type="paragraph" w:styleId="PargrafodaLista">
    <w:name w:val="List Paragraph"/>
    <w:basedOn w:val="Normal"/>
    <w:link w:val="PargrafodaListaChar"/>
    <w:uiPriority w:val="34"/>
    <w:qFormat/>
    <w:rsid w:val="00974E32"/>
    <w:pPr>
      <w:suppressAutoHyphens w:val="0"/>
      <w:overflowPunct/>
      <w:autoSpaceDE/>
      <w:ind w:left="708"/>
      <w:jc w:val="left"/>
      <w:textAlignment w:val="auto"/>
    </w:pPr>
    <w:rPr>
      <w:rFonts w:ascii="Times New Roman" w:eastAsiaTheme="minorHAnsi" w:hAnsi="Times New Roman"/>
      <w:szCs w:val="24"/>
      <w:lang w:eastAsia="pt-BR"/>
    </w:rPr>
  </w:style>
  <w:style w:type="character" w:customStyle="1" w:styleId="PargrafodaListaChar">
    <w:name w:val="Parágrafo da Lista Char"/>
    <w:basedOn w:val="Fontepargpadro"/>
    <w:link w:val="PargrafodaLista"/>
    <w:uiPriority w:val="34"/>
    <w:rsid w:val="00974E32"/>
    <w:rPr>
      <w:rFonts w:eastAsiaTheme="minorHAnsi"/>
      <w:sz w:val="24"/>
      <w:szCs w:val="24"/>
    </w:rPr>
  </w:style>
  <w:style w:type="paragraph" w:styleId="Commarcadores">
    <w:name w:val="List Bullet"/>
    <w:basedOn w:val="Corpodetexto"/>
    <w:uiPriority w:val="99"/>
    <w:rsid w:val="00974E32"/>
    <w:pPr>
      <w:numPr>
        <w:numId w:val="45"/>
      </w:numPr>
      <w:suppressAutoHyphens w:val="0"/>
      <w:overflowPunct/>
      <w:autoSpaceDE/>
      <w:spacing w:before="60" w:after="60"/>
      <w:ind w:left="851"/>
      <w:textAlignment w:val="auto"/>
    </w:pPr>
    <w:rPr>
      <w:rFonts w:ascii="Arial" w:hAnsi="Arial" w:cs="Arial"/>
      <w:sz w:val="24"/>
      <w:lang w:eastAsia="pt-BR"/>
    </w:rPr>
  </w:style>
  <w:style w:type="paragraph" w:customStyle="1" w:styleId="EstiloArial11ptJustificadoEspaamentoentrelinhasPelome">
    <w:name w:val="Estilo Arial 11 pt Justificado Espaçamento entre linhas:  Pelo me..."/>
    <w:basedOn w:val="Normal"/>
    <w:rsid w:val="00890E31"/>
    <w:pPr>
      <w:suppressAutoHyphens w:val="0"/>
      <w:overflowPunct/>
      <w:autoSpaceDE/>
      <w:spacing w:before="240" w:line="340" w:lineRule="atLeast"/>
      <w:textAlignment w:val="auto"/>
    </w:pPr>
    <w:rPr>
      <w:rFonts w:ascii="Arial" w:hAnsi="Arial"/>
      <w:sz w:val="22"/>
      <w:lang w:eastAsia="pt-BR"/>
    </w:rPr>
  </w:style>
  <w:style w:type="paragraph" w:customStyle="1" w:styleId="Marcadoresponto2">
    <w:name w:val="Marcadoresponto2"/>
    <w:basedOn w:val="Normal"/>
    <w:qFormat/>
    <w:rsid w:val="007D4B72"/>
    <w:pPr>
      <w:numPr>
        <w:numId w:val="49"/>
      </w:numPr>
      <w:suppressAutoHyphens w:val="0"/>
      <w:overflowPunct/>
      <w:autoSpaceDE/>
      <w:spacing w:before="60" w:after="60"/>
      <w:textAlignment w:val="auto"/>
    </w:pPr>
    <w:rPr>
      <w:rFonts w:ascii="Arial" w:eastAsiaTheme="minorHAnsi" w:hAnsi="Arial" w:cs="Arial"/>
      <w:sz w:val="22"/>
      <w:szCs w:val="22"/>
      <w:lang w:eastAsia="pt-BR"/>
    </w:rPr>
  </w:style>
  <w:style w:type="paragraph" w:customStyle="1" w:styleId="AQVX11">
    <w:name w:val="AQVX11"/>
    <w:basedOn w:val="Normal"/>
    <w:qFormat/>
    <w:rsid w:val="00843483"/>
    <w:pPr>
      <w:suppressAutoHyphens w:val="0"/>
      <w:overflowPunct/>
      <w:autoSpaceDE/>
      <w:spacing w:before="240"/>
      <w:textAlignment w:val="auto"/>
    </w:pPr>
    <w:rPr>
      <w:rFonts w:ascii="Arial" w:hAnsi="Arial"/>
      <w:sz w:val="22"/>
      <w:szCs w:val="24"/>
      <w:lang w:eastAsia="pt-BR"/>
    </w:rPr>
  </w:style>
  <w:style w:type="paragraph" w:customStyle="1" w:styleId="Marcadores3">
    <w:name w:val="Marcadores3"/>
    <w:basedOn w:val="Normal"/>
    <w:qFormat/>
    <w:rsid w:val="00E2544F"/>
    <w:pPr>
      <w:suppressAutoHyphens w:val="0"/>
      <w:overflowPunct/>
      <w:autoSpaceDE/>
      <w:spacing w:before="120" w:after="120" w:line="360" w:lineRule="auto"/>
      <w:ind w:left="720" w:hanging="360"/>
      <w:textAlignment w:val="auto"/>
    </w:pPr>
    <w:rPr>
      <w:rFonts w:ascii="Arial" w:hAnsi="Arial" w:cs="Arial"/>
      <w:sz w:val="22"/>
      <w:szCs w:val="22"/>
      <w:lang w:eastAsia="pt-BR"/>
    </w:rPr>
  </w:style>
  <w:style w:type="paragraph" w:styleId="Reviso">
    <w:name w:val="Revision"/>
    <w:hidden/>
    <w:uiPriority w:val="99"/>
    <w:semiHidden/>
    <w:rsid w:val="00804EE7"/>
    <w:rPr>
      <w:rFonts w:ascii="Times" w:hAnsi="Times"/>
      <w:sz w:val="24"/>
      <w:lang w:eastAsia="ar-SA"/>
    </w:rPr>
  </w:style>
  <w:style w:type="character" w:customStyle="1" w:styleId="RecuodecorpodetextoChar">
    <w:name w:val="Recuo de corpo de texto Char"/>
    <w:basedOn w:val="Fontepargpadro"/>
    <w:link w:val="Recuodecorpodetexto"/>
    <w:rsid w:val="007D1CE2"/>
    <w:rPr>
      <w:rFonts w:ascii="Arial" w:eastAsia="Arial Unicode MS" w:hAnsi="Arial" w:cs="Arial"/>
      <w:bCs/>
      <w:iCs/>
      <w:sz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79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9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6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4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383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23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76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45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08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765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19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89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9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520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90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98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DB3E637-A9B1-491C-80CD-18DD4903AC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185</TotalTime>
  <Pages>6</Pages>
  <Words>503</Words>
  <Characters>2720</Characters>
  <Application>Microsoft Office Word</Application>
  <DocSecurity>0</DocSecurity>
  <Lines>22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DIRETORIA  DE PRODUÇÃO - DPR</vt:lpstr>
    </vt:vector>
  </TitlesOfParts>
  <Company>cesan</Company>
  <LinksUpToDate>false</LinksUpToDate>
  <CharactersWithSpaces>3217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DIRETORIA  DE PRODUÇÃO - DPR</dc:title>
  <dc:creator>Luciana Moreira</dc:creator>
  <cp:lastModifiedBy>Susanne Mariani Loss</cp:lastModifiedBy>
  <cp:revision>9</cp:revision>
  <cp:lastPrinted>2014-09-30T11:28:00Z</cp:lastPrinted>
  <dcterms:created xsi:type="dcterms:W3CDTF">2017-08-21T16:25:00Z</dcterms:created>
  <dcterms:modified xsi:type="dcterms:W3CDTF">2017-08-22T14:53:00Z</dcterms:modified>
</cp:coreProperties>
</file>